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080E60">
      <w:pPr>
        <w:spacing w:line="240" w:lineRule="auto"/>
        <w:ind w:firstLine="0" w:firstLineChars="0"/>
        <w:jc w:val="center"/>
        <w:rPr>
          <w:rFonts w:hint="eastAsia" w:eastAsia="宋体"/>
          <w:b/>
          <w:bCs/>
          <w:color w:val="000000" w:themeColor="text1"/>
          <w:sz w:val="44"/>
          <w:szCs w:val="52"/>
          <w:lang w:val="en-US" w:eastAsia="zh-CN"/>
          <w14:textFill>
            <w14:solidFill>
              <w14:schemeClr w14:val="tx1"/>
            </w14:solidFill>
          </w14:textFill>
        </w:rPr>
      </w:pPr>
      <w:r>
        <w:rPr>
          <w:rFonts w:hint="eastAsia"/>
          <w:b/>
          <w:bCs/>
          <w:color w:val="000000" w:themeColor="text1"/>
          <w:sz w:val="44"/>
          <w:szCs w:val="52"/>
          <w14:textFill>
            <w14:solidFill>
              <w14:schemeClr w14:val="tx1"/>
            </w14:solidFill>
          </w14:textFill>
        </w:rPr>
        <w:t>询价采购</w:t>
      </w:r>
      <w:r>
        <w:rPr>
          <w:rFonts w:hint="eastAsia"/>
          <w:b/>
          <w:bCs/>
          <w:color w:val="000000" w:themeColor="text1"/>
          <w:sz w:val="44"/>
          <w:szCs w:val="52"/>
          <w:lang w:val="en-US" w:eastAsia="zh-CN"/>
          <w14:textFill>
            <w14:solidFill>
              <w14:schemeClr w14:val="tx1"/>
            </w14:solidFill>
          </w14:textFill>
        </w:rPr>
        <w:t>公告</w:t>
      </w:r>
    </w:p>
    <w:p w14:paraId="13278884">
      <w:pPr>
        <w:spacing w:line="240" w:lineRule="auto"/>
        <w:ind w:firstLine="0" w:firstLineChars="0"/>
        <w:jc w:val="center"/>
        <w:rPr>
          <w:rFonts w:hint="eastAsia"/>
          <w:b/>
          <w:bCs/>
          <w:color w:val="000000" w:themeColor="text1"/>
          <w:sz w:val="44"/>
          <w:szCs w:val="52"/>
          <w14:textFill>
            <w14:solidFill>
              <w14:schemeClr w14:val="tx1"/>
            </w14:solidFill>
          </w14:textFill>
        </w:rPr>
      </w:pPr>
    </w:p>
    <w:p w14:paraId="2C6DD864">
      <w:pPr>
        <w:ind w:firstLine="482"/>
        <w:rPr>
          <w:rFonts w:hint="eastAsia" w:ascii="宋体" w:hAnsi="宋体" w:cs="仿宋_GB2312"/>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一、项目名称</w:t>
      </w:r>
      <w:r>
        <w:rPr>
          <w:rFonts w:hint="eastAsia" w:ascii="宋体" w:hAnsi="宋体"/>
          <w:color w:val="000000" w:themeColor="text1"/>
          <w14:textFill>
            <w14:solidFill>
              <w14:schemeClr w14:val="tx1"/>
            </w14:solidFill>
          </w14:textFill>
        </w:rPr>
        <w:t>：</w:t>
      </w:r>
      <w:r>
        <w:rPr>
          <w:rFonts w:hint="eastAsia" w:ascii="宋体" w:hAnsi="宋体" w:cs="仿宋_GB2312"/>
          <w:color w:val="000000" w:themeColor="text1"/>
          <w14:textFill>
            <w14:solidFill>
              <w14:schemeClr w14:val="tx1"/>
            </w14:solidFill>
          </w14:textFill>
        </w:rPr>
        <w:t>深圳艺术学校2024-2025年度广东省职业院校职业技能大赛（中职组）舞蹈表演赛项</w:t>
      </w:r>
      <w:r>
        <w:rPr>
          <w:rFonts w:hint="eastAsia" w:ascii="宋体" w:hAnsi="宋体" w:cs="仿宋_GB2312"/>
          <w:color w:val="000000" w:themeColor="text1"/>
          <w:lang w:val="en-US" w:eastAsia="zh-CN"/>
          <w14:textFill>
            <w14:solidFill>
              <w14:schemeClr w14:val="tx1"/>
            </w14:solidFill>
          </w14:textFill>
        </w:rPr>
        <w:t>协助</w:t>
      </w:r>
      <w:r>
        <w:rPr>
          <w:rFonts w:hint="eastAsia" w:ascii="宋体" w:hAnsi="宋体" w:cs="仿宋_GB2312"/>
          <w:color w:val="000000" w:themeColor="text1"/>
          <w14:textFill>
            <w14:solidFill>
              <w14:schemeClr w14:val="tx1"/>
            </w14:solidFill>
          </w14:textFill>
        </w:rPr>
        <w:t>统筹服务项目</w:t>
      </w:r>
    </w:p>
    <w:p w14:paraId="0D135058">
      <w:pPr>
        <w:ind w:firstLine="482"/>
        <w:rPr>
          <w:rFonts w:hint="eastAsia" w:ascii="宋体" w:hAnsi="宋体" w:cs="仿宋_GB2312"/>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二、预算金额</w:t>
      </w:r>
      <w:r>
        <w:rPr>
          <w:rFonts w:hint="eastAsia" w:ascii="宋体" w:hAnsi="宋体"/>
          <w:color w:val="000000" w:themeColor="text1"/>
          <w14:textFill>
            <w14:solidFill>
              <w14:schemeClr w14:val="tx1"/>
            </w14:solidFill>
          </w14:textFill>
        </w:rPr>
        <w:t>：</w:t>
      </w:r>
      <w:r>
        <w:rPr>
          <w:rFonts w:hint="eastAsia" w:ascii="宋体" w:hAnsi="宋体" w:cs="仿宋_GB2312"/>
          <w:color w:val="000000" w:themeColor="text1"/>
          <w14:textFill>
            <w14:solidFill>
              <w14:schemeClr w14:val="tx1"/>
            </w14:solidFill>
          </w14:textFill>
        </w:rPr>
        <w:t>人民币</w:t>
      </w:r>
      <w:r>
        <w:rPr>
          <w:rFonts w:hint="eastAsia" w:ascii="宋体" w:hAnsi="宋体" w:cs="仿宋_GB2312"/>
          <w:color w:val="000000" w:themeColor="text1"/>
          <w:lang w:val="en-US" w:eastAsia="zh-CN"/>
          <w14:textFill>
            <w14:solidFill>
              <w14:schemeClr w14:val="tx1"/>
            </w14:solidFill>
          </w14:textFill>
        </w:rPr>
        <w:t>壹</w:t>
      </w:r>
      <w:r>
        <w:rPr>
          <w:rFonts w:hint="eastAsia" w:ascii="宋体" w:hAnsi="宋体" w:cs="仿宋_GB2312"/>
          <w:color w:val="000000" w:themeColor="text1"/>
          <w14:textFill>
            <w14:solidFill>
              <w14:schemeClr w14:val="tx1"/>
            </w14:solidFill>
          </w14:textFill>
        </w:rPr>
        <w:t>拾</w:t>
      </w:r>
      <w:r>
        <w:rPr>
          <w:rFonts w:hint="eastAsia" w:ascii="宋体" w:hAnsi="宋体" w:cs="仿宋_GB2312"/>
          <w:color w:val="000000" w:themeColor="text1"/>
          <w:lang w:val="en-US" w:eastAsia="zh-CN"/>
          <w14:textFill>
            <w14:solidFill>
              <w14:schemeClr w14:val="tx1"/>
            </w14:solidFill>
          </w14:textFill>
        </w:rPr>
        <w:t>叁</w:t>
      </w:r>
      <w:r>
        <w:rPr>
          <w:rFonts w:hint="eastAsia" w:ascii="宋体" w:hAnsi="宋体" w:cs="仿宋_GB2312"/>
          <w:color w:val="000000" w:themeColor="text1"/>
          <w14:textFill>
            <w14:solidFill>
              <w14:schemeClr w14:val="tx1"/>
            </w14:solidFill>
          </w14:textFill>
        </w:rPr>
        <w:t>万</w:t>
      </w:r>
      <w:r>
        <w:rPr>
          <w:rFonts w:hint="eastAsia" w:ascii="宋体" w:hAnsi="宋体" w:cs="仿宋_GB2312"/>
          <w:color w:val="000000" w:themeColor="text1"/>
          <w:lang w:val="en-US" w:eastAsia="zh-CN"/>
          <w14:textFill>
            <w14:solidFill>
              <w14:schemeClr w14:val="tx1"/>
            </w14:solidFill>
          </w14:textFill>
        </w:rPr>
        <w:t>伍仟玖佰壹拾柒</w:t>
      </w:r>
      <w:r>
        <w:rPr>
          <w:rFonts w:hint="eastAsia" w:ascii="宋体" w:hAnsi="宋体" w:cs="仿宋_GB2312"/>
          <w:color w:val="000000" w:themeColor="text1"/>
          <w14:textFill>
            <w14:solidFill>
              <w14:schemeClr w14:val="tx1"/>
            </w14:solidFill>
          </w14:textFill>
        </w:rPr>
        <w:t>元</w:t>
      </w:r>
      <w:r>
        <w:rPr>
          <w:rFonts w:hint="eastAsia" w:ascii="宋体" w:hAnsi="宋体" w:cs="仿宋_GB2312"/>
          <w:color w:val="000000" w:themeColor="text1"/>
          <w:lang w:val="en-US" w:eastAsia="zh-CN"/>
          <w14:textFill>
            <w14:solidFill>
              <w14:schemeClr w14:val="tx1"/>
            </w14:solidFill>
          </w14:textFill>
        </w:rPr>
        <w:t>伍角</w:t>
      </w:r>
      <w:r>
        <w:rPr>
          <w:rFonts w:hint="eastAsia" w:ascii="宋体" w:hAnsi="宋体" w:cs="仿宋_GB2312"/>
          <w:color w:val="000000" w:themeColor="text1"/>
          <w:u w:val="none"/>
          <w14:textFill>
            <w14:solidFill>
              <w14:schemeClr w14:val="tx1"/>
            </w14:solidFill>
          </w14:textFill>
        </w:rPr>
        <w:t>（</w:t>
      </w:r>
      <w:r>
        <w:rPr>
          <w:rFonts w:ascii="宋体" w:hAnsi="宋体" w:cs="Calibri"/>
          <w:color w:val="000000" w:themeColor="text1"/>
          <w:u w:val="none"/>
          <w14:textFill>
            <w14:solidFill>
              <w14:schemeClr w14:val="tx1"/>
            </w14:solidFill>
          </w14:textFill>
        </w:rPr>
        <w:t>¥</w:t>
      </w:r>
      <w:r>
        <w:rPr>
          <w:rFonts w:hint="eastAsia" w:ascii="宋体" w:hAnsi="宋体" w:cs="仿宋_GB2312"/>
          <w:color w:val="000000" w:themeColor="text1"/>
          <w:u w:val="none"/>
          <w:lang w:val="en-US" w:eastAsia="zh-CN"/>
          <w14:textFill>
            <w14:solidFill>
              <w14:schemeClr w14:val="tx1"/>
            </w14:solidFill>
          </w14:textFill>
        </w:rPr>
        <w:t>135917</w:t>
      </w:r>
      <w:r>
        <w:rPr>
          <w:rFonts w:hint="eastAsia" w:ascii="宋体" w:hAnsi="宋体"/>
          <w:color w:val="000000" w:themeColor="text1"/>
          <w:u w:val="none"/>
          <w14:textFill>
            <w14:solidFill>
              <w14:schemeClr w14:val="tx1"/>
            </w14:solidFill>
          </w14:textFill>
        </w:rPr>
        <w:t>.</w:t>
      </w:r>
      <w:r>
        <w:rPr>
          <w:rFonts w:hint="eastAsia" w:ascii="宋体" w:hAnsi="宋体"/>
          <w:color w:val="000000" w:themeColor="text1"/>
          <w:u w:val="none"/>
          <w:lang w:val="en-US" w:eastAsia="zh-CN"/>
          <w14:textFill>
            <w14:solidFill>
              <w14:schemeClr w14:val="tx1"/>
            </w14:solidFill>
          </w14:textFill>
        </w:rPr>
        <w:t>5</w:t>
      </w:r>
      <w:r>
        <w:rPr>
          <w:rFonts w:hint="eastAsia" w:ascii="宋体" w:hAnsi="宋体"/>
          <w:color w:val="000000" w:themeColor="text1"/>
          <w:u w:val="none"/>
          <w14:textFill>
            <w14:solidFill>
              <w14:schemeClr w14:val="tx1"/>
            </w14:solidFill>
          </w14:textFill>
        </w:rPr>
        <w:t>0</w:t>
      </w:r>
      <w:r>
        <w:rPr>
          <w:rFonts w:hint="eastAsia" w:ascii="宋体" w:hAnsi="宋体" w:cs="仿宋_GB2312"/>
          <w:color w:val="000000" w:themeColor="text1"/>
          <w:u w:val="none"/>
          <w14:textFill>
            <w14:solidFill>
              <w14:schemeClr w14:val="tx1"/>
            </w14:solidFill>
          </w14:textFill>
        </w:rPr>
        <w:t>）</w:t>
      </w:r>
    </w:p>
    <w:p w14:paraId="38FDF58B">
      <w:pPr>
        <w:ind w:firstLine="482"/>
        <w:rPr>
          <w:rFonts w:hint="eastAsia"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三、评审办法</w:t>
      </w:r>
      <w:r>
        <w:rPr>
          <w:rFonts w:hint="eastAsia" w:ascii="宋体" w:hAnsi="宋体"/>
          <w:color w:val="000000" w:themeColor="text1"/>
          <w14:textFill>
            <w14:solidFill>
              <w14:schemeClr w14:val="tx1"/>
            </w14:solidFill>
          </w14:textFill>
        </w:rPr>
        <w:t>：询价采购</w:t>
      </w:r>
    </w:p>
    <w:p w14:paraId="01C1AA78">
      <w:pPr>
        <w:ind w:firstLine="482"/>
        <w:rPr>
          <w:rFonts w:hint="eastAsia"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四、定标方式：</w:t>
      </w:r>
      <w:r>
        <w:rPr>
          <w:color w:val="000000" w:themeColor="text1"/>
          <w14:textFill>
            <w14:solidFill>
              <w14:schemeClr w14:val="tx1"/>
            </w14:solidFill>
          </w14:textFill>
        </w:rPr>
        <w:t>按照最低价原则确定成交供应商</w:t>
      </w:r>
    </w:p>
    <w:p w14:paraId="7DB57051">
      <w:pPr>
        <w:ind w:firstLine="482"/>
        <w:rPr>
          <w:rFonts w:hint="eastAsia"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五、供应商资格要求：</w:t>
      </w:r>
    </w:p>
    <w:p w14:paraId="34A2D282">
      <w:pPr>
        <w:ind w:firstLine="48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1.具有独立法人资格或是具有独立承担民事责任能力的其它组织（提供营业执照或事业单位法人证书等证明资料扫描件加盖投标人公章，原件备查）；</w:t>
      </w:r>
    </w:p>
    <w:p w14:paraId="6572922D">
      <w:pPr>
        <w:ind w:firstLine="48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2.以下部分提供</w:t>
      </w:r>
      <w:r>
        <w:rPr>
          <w:rFonts w:hint="eastAsia" w:ascii="Times New Roman" w:hAnsi="Times New Roman"/>
          <w:b/>
          <w:bCs/>
          <w:color w:val="000000" w:themeColor="text1"/>
          <w14:textFill>
            <w14:solidFill>
              <w14:schemeClr w14:val="tx1"/>
            </w14:solidFill>
          </w14:textFill>
        </w:rPr>
        <w:t>承诺函</w:t>
      </w:r>
      <w:r>
        <w:rPr>
          <w:rFonts w:hint="eastAsia" w:ascii="Times New Roman" w:hAnsi="Times New Roman"/>
          <w:color w:val="000000" w:themeColor="text1"/>
          <w14:textFill>
            <w14:solidFill>
              <w14:schemeClr w14:val="tx1"/>
            </w14:solidFill>
          </w14:textFill>
        </w:rPr>
        <w:t>，格式自拟，加盖投标人单位公章：</w:t>
      </w:r>
    </w:p>
    <w:p w14:paraId="775EB717">
      <w:pPr>
        <w:ind w:firstLine="48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（1）参与本项目政府采购活动前三年内，在经营活动中没有重大违法记录；</w:t>
      </w:r>
    </w:p>
    <w:p w14:paraId="07A2D908">
      <w:pPr>
        <w:ind w:firstLine="48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（2）参与本项目政府采购活动时不存在被有关部门禁止参与政府采购活动且在有效期内的情况；</w:t>
      </w:r>
    </w:p>
    <w:p w14:paraId="0D6CBC22">
      <w:pPr>
        <w:ind w:firstLine="48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（3）供应商未被列入失信被执行人、重大税收违法案件失信主体、政府采购严重违法失信行为记录名单；</w:t>
      </w:r>
    </w:p>
    <w:p w14:paraId="1F7A2EFC">
      <w:pPr>
        <w:ind w:firstLine="48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14:textFill>
            <w14:solidFill>
              <w14:schemeClr w14:val="tx1"/>
            </w14:solidFill>
          </w14:textFill>
        </w:rPr>
        <w:t>（4）为采购项目提供整体设计、规范编制或者项目管理、监理、检测等服务的供应商，不得再参加该采购项目的其他采购活动；</w:t>
      </w:r>
    </w:p>
    <w:p w14:paraId="28B4E94D">
      <w:pPr>
        <w:ind w:firstLine="480"/>
        <w:rPr>
          <w:rFonts w:hint="default" w:ascii="Times New Roman" w:hAnsi="Times New Roman" w:eastAsia="宋体"/>
          <w:b/>
          <w:bCs/>
          <w:color w:val="000000" w:themeColor="text1"/>
          <w:lang w:val="en-US" w:eastAsia="zh-CN"/>
          <w14:textFill>
            <w14:solidFill>
              <w14:schemeClr w14:val="tx1"/>
            </w14:solidFill>
          </w14:textFill>
        </w:rPr>
      </w:pPr>
      <w:r>
        <w:rPr>
          <w:rFonts w:hint="eastAsia" w:ascii="Times New Roman" w:hAnsi="Times New Roman"/>
          <w:color w:val="000000" w:themeColor="text1"/>
          <w14:textFill>
            <w14:solidFill>
              <w14:schemeClr w14:val="tx1"/>
            </w14:solidFill>
          </w14:textFill>
        </w:rPr>
        <w:t>（5）参与本项目政府采购活动时不存在与其他参加本项目的供应商相互串通报价的行为。</w:t>
      </w:r>
    </w:p>
    <w:p w14:paraId="3672968B">
      <w:pPr>
        <w:ind w:firstLine="48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 xml:space="preserve"> </w:t>
      </w:r>
      <w:r>
        <w:rPr>
          <w:rFonts w:hint="eastAsia" w:ascii="Times New Roman" w:hAnsi="Times New Roman"/>
          <w:color w:val="000000" w:themeColor="text1"/>
          <w:highlight w:val="none"/>
          <w14:textFill>
            <w14:solidFill>
              <w14:schemeClr w14:val="tx1"/>
            </w14:solidFill>
          </w14:textFill>
        </w:rPr>
        <w:t>以下部分需填写</w:t>
      </w:r>
      <w:r>
        <w:rPr>
          <w:rFonts w:hint="eastAsia" w:ascii="Times New Roman" w:hAnsi="Times New Roman"/>
          <w:b/>
          <w:bCs/>
          <w:color w:val="000000" w:themeColor="text1"/>
          <w:highlight w:val="none"/>
          <w14:textFill>
            <w14:solidFill>
              <w14:schemeClr w14:val="tx1"/>
            </w14:solidFill>
          </w14:textFill>
        </w:rPr>
        <w:t>《附件1》、《附件2》、</w:t>
      </w:r>
      <w:r>
        <w:rPr>
          <w:rFonts w:hint="eastAsia" w:ascii="Times New Roman" w:hAnsi="Times New Roman"/>
          <w:color w:val="000000" w:themeColor="text1"/>
          <w:highlight w:val="none"/>
          <w14:textFill>
            <w14:solidFill>
              <w14:schemeClr w14:val="tx1"/>
            </w14:solidFill>
          </w14:textFill>
        </w:rPr>
        <w:t>，加盖投标人单位公章：</w:t>
      </w:r>
    </w:p>
    <w:p w14:paraId="65062165">
      <w:pPr>
        <w:ind w:firstLine="480"/>
        <w:rPr>
          <w:rFonts w:ascii="Times New Roman" w:hAnsi="Times New Roman"/>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不同供应商的法定代表人、投标授权代表人、投标编制人员、项目负责人（如有）、主要技术人员（如有）不得为同一人或在同一单位缴纳社会保险，或者是否存在直接控股、管理关系；是否因违法行为而被禁止参加政府采购活动等情形【如不提供《附件1》，或者如发现上述情形的，供应商资格审查不通过，不得参与本次自行采购活动】</w:t>
      </w:r>
    </w:p>
    <w:p w14:paraId="06B03E5D">
      <w:pPr>
        <w:ind w:firstLine="480"/>
        <w:rPr>
          <w:rFonts w:hint="eastAsia" w:ascii="Times New Roman" w:hAnsi="Times New Roman"/>
          <w:b/>
          <w:bCs/>
          <w:color w:val="000000" w:themeColor="text1"/>
          <w14:textFill>
            <w14:solidFill>
              <w14:schemeClr w14:val="tx1"/>
            </w14:solidFill>
          </w14:textFill>
        </w:rPr>
      </w:pPr>
      <w:r>
        <w:rPr>
          <w:rFonts w:hint="eastAsia" w:ascii="Times New Roman" w:hAnsi="Times New Roman"/>
          <w:b/>
          <w:bCs/>
          <w:color w:val="000000" w:themeColor="text1"/>
          <w14:textFill>
            <w14:solidFill>
              <w14:schemeClr w14:val="tx1"/>
            </w14:solidFill>
          </w14:textFill>
        </w:rPr>
        <w:t>4.提供</w:t>
      </w:r>
      <w:r>
        <w:rPr>
          <w:rFonts w:hint="eastAsia" w:ascii="Times New Roman" w:hAnsi="Times New Roman"/>
          <w:b/>
          <w:bCs/>
          <w:color w:val="000000" w:themeColor="text1"/>
          <w:lang w:eastAsia="zh-CN"/>
          <w14:textFill>
            <w14:solidFill>
              <w14:schemeClr w14:val="tx1"/>
            </w14:solidFill>
          </w14:textFill>
        </w:rPr>
        <w:t>《</w:t>
      </w:r>
      <w:r>
        <w:rPr>
          <w:rFonts w:hint="eastAsia" w:ascii="Times New Roman" w:hAnsi="Times New Roman"/>
          <w:b/>
          <w:bCs/>
          <w:color w:val="000000" w:themeColor="text1"/>
          <w14:textFill>
            <w14:solidFill>
              <w14:schemeClr w14:val="tx1"/>
            </w14:solidFill>
          </w14:textFill>
        </w:rPr>
        <w:t>供应商基本情况表</w:t>
      </w:r>
      <w:r>
        <w:rPr>
          <w:rFonts w:hint="eastAsia" w:ascii="Times New Roman" w:hAnsi="Times New Roman"/>
          <w:b/>
          <w:bCs/>
          <w:color w:val="000000" w:themeColor="text1"/>
          <w:lang w:eastAsia="zh-CN"/>
          <w14:textFill>
            <w14:solidFill>
              <w14:schemeClr w14:val="tx1"/>
            </w14:solidFill>
          </w14:textFill>
        </w:rPr>
        <w:t>》</w:t>
      </w:r>
      <w:r>
        <w:rPr>
          <w:rFonts w:hint="eastAsia" w:ascii="Times New Roman" w:hAnsi="Times New Roman"/>
          <w:b/>
          <w:bCs/>
          <w:color w:val="000000" w:themeColor="text1"/>
          <w14:textFill>
            <w14:solidFill>
              <w14:schemeClr w14:val="tx1"/>
            </w14:solidFill>
          </w14:textFill>
        </w:rPr>
        <w:t>的企查查相关截图证明材料、社保缴纳证明。</w:t>
      </w:r>
      <w:bookmarkStart w:id="1" w:name="_GoBack"/>
      <w:bookmarkEnd w:id="1"/>
    </w:p>
    <w:p w14:paraId="373C03CC">
      <w:pPr>
        <w:ind w:firstLine="480"/>
        <w:rPr>
          <w:rFonts w:ascii="Times New Roman" w:hAnsi="Times New Roman"/>
          <w:color w:val="000000" w:themeColor="text1"/>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5.</w:t>
      </w:r>
      <w:r>
        <w:rPr>
          <w:rFonts w:hint="eastAsia" w:ascii="Times New Roman" w:hAnsi="Times New Roman"/>
          <w:color w:val="000000" w:themeColor="text1"/>
          <w14:textFill>
            <w14:solidFill>
              <w14:schemeClr w14:val="tx1"/>
            </w14:solidFill>
          </w14:textFill>
        </w:rPr>
        <w:t>本项目不接受联合体投标，不允许分包、转包。</w:t>
      </w:r>
    </w:p>
    <w:p w14:paraId="146A765D">
      <w:pPr>
        <w:ind w:firstLine="482"/>
        <w:rPr>
          <w:rFonts w:hint="eastAsia" w:ascii="宋体" w:hAnsi="宋体"/>
          <w:b/>
          <w:bCs/>
          <w:color w:val="000000" w:themeColor="text1"/>
          <w14:textFill>
            <w14:solidFill>
              <w14:schemeClr w14:val="tx1"/>
            </w14:solidFill>
          </w14:textFill>
        </w:rPr>
      </w:pPr>
    </w:p>
    <w:p w14:paraId="534B8BAD">
      <w:pPr>
        <w:ind w:firstLine="482"/>
        <w:rPr>
          <w:rFonts w:hint="eastAsia"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六、需求内容</w:t>
      </w:r>
      <w:r>
        <w:rPr>
          <w:rFonts w:hint="eastAsia" w:ascii="宋体" w:hAnsi="宋体"/>
          <w:color w:val="000000" w:themeColor="text1"/>
          <w14:textFill>
            <w14:solidFill>
              <w14:schemeClr w14:val="tx1"/>
            </w14:solidFill>
          </w14:textFill>
        </w:rPr>
        <w:t>：</w:t>
      </w:r>
    </w:p>
    <w:p w14:paraId="73D42F48">
      <w:pPr>
        <w:ind w:firstLine="480" w:firstLineChars="0"/>
        <w:rPr>
          <w:rFonts w:hint="default" w:ascii="Times New Roman" w:hAnsi="Times New Roman" w:eastAsia="宋体"/>
          <w:color w:val="000000" w:themeColor="text1"/>
          <w:lang w:val="en-US" w:eastAsia="zh-CN"/>
          <w14:textFill>
            <w14:solidFill>
              <w14:schemeClr w14:val="tx1"/>
            </w14:solidFill>
          </w14:textFill>
        </w:rPr>
      </w:pPr>
      <w:r>
        <w:rPr>
          <w:rFonts w:hint="eastAsia" w:ascii="Times New Roman" w:hAnsi="Times New Roman"/>
          <w:color w:val="000000" w:themeColor="text1"/>
          <w14:textFill>
            <w14:solidFill>
              <w14:schemeClr w14:val="tx1"/>
            </w14:solidFill>
          </w14:textFill>
        </w:rPr>
        <w:t>（一）</w:t>
      </w:r>
      <w:r>
        <w:rPr>
          <w:rFonts w:hint="eastAsia" w:ascii="Times New Roman" w:hAnsi="Times New Roman"/>
          <w:color w:val="000000" w:themeColor="text1"/>
          <w:lang w:val="en-US" w:eastAsia="zh-CN"/>
          <w14:textFill>
            <w14:solidFill>
              <w14:schemeClr w14:val="tx1"/>
            </w14:solidFill>
          </w14:textFill>
        </w:rPr>
        <w:t>项目概况</w:t>
      </w:r>
    </w:p>
    <w:p w14:paraId="6652041B">
      <w:pPr>
        <w:ind w:firstLine="480" w:firstLineChars="0"/>
        <w:rPr>
          <w:rFonts w:hint="eastAsia" w:ascii="Times New Roman" w:hAnsi="Times New Roman"/>
          <w:color w:val="000000" w:themeColor="text1"/>
          <w:lang w:val="en-US" w:eastAsia="zh-CN"/>
          <w14:textFill>
            <w14:solidFill>
              <w14:schemeClr w14:val="tx1"/>
            </w14:solidFill>
          </w14:textFill>
        </w:rPr>
      </w:pPr>
      <w:r>
        <w:rPr>
          <w:rFonts w:hint="eastAsia" w:ascii="Times New Roman" w:hAnsi="Times New Roman" w:eastAsia="宋体"/>
          <w:color w:val="000000" w:themeColor="text1"/>
          <w:lang w:val="en-US" w:eastAsia="zh-CN"/>
          <w14:textFill>
            <w14:solidFill>
              <w14:schemeClr w14:val="tx1"/>
            </w14:solidFill>
          </w14:textFill>
        </w:rPr>
        <w:t>根据广东省教育厅《关于做好 2024-2025 年度省职业院校学生专业技能大赛新赛项比赛工作的通知》文件要求，为完成 2024-2025 年度广东省职业院校学生专业技能大赛（中职组）舞蹈表演赛项的工作任务，更好地推进各项赛事协办工作</w:t>
      </w:r>
      <w:r>
        <w:rPr>
          <w:rFonts w:hint="eastAsia" w:ascii="Times New Roman" w:hAnsi="Times New Roman"/>
          <w:color w:val="000000" w:themeColor="text1"/>
          <w:lang w:val="en-US" w:eastAsia="zh-CN"/>
          <w14:textFill>
            <w14:solidFill>
              <w14:schemeClr w14:val="tx1"/>
            </w14:solidFill>
          </w14:textFill>
        </w:rPr>
        <w:t>，确保大赛顺利圆满完成，现向社会公开询价，制定协助统筹工作方案服务。</w:t>
      </w:r>
    </w:p>
    <w:p w14:paraId="5DBE51FE">
      <w:pPr>
        <w:ind w:firstLine="480" w:firstLineChars="0"/>
        <w:rPr>
          <w:rFonts w:hint="default" w:ascii="Times New Roman" w:hAnsi="Times New Roman"/>
          <w:color w:val="000000" w:themeColor="text1"/>
          <w:lang w:val="en-US" w:eastAsia="zh-CN"/>
          <w14:textFill>
            <w14:solidFill>
              <w14:schemeClr w14:val="tx1"/>
            </w14:solidFill>
          </w14:textFill>
        </w:rPr>
      </w:pPr>
      <w:r>
        <w:rPr>
          <w:rFonts w:hint="eastAsia" w:ascii="Times New Roman" w:hAnsi="Times New Roman"/>
          <w:color w:val="000000" w:themeColor="text1"/>
          <w:lang w:val="en-US" w:eastAsia="zh-CN"/>
          <w14:textFill>
            <w14:solidFill>
              <w14:schemeClr w14:val="tx1"/>
            </w14:solidFill>
          </w14:textFill>
        </w:rPr>
        <w:t>本项目赛事活动安排如下：</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2"/>
        <w:gridCol w:w="2219"/>
        <w:gridCol w:w="3808"/>
      </w:tblGrid>
      <w:tr w14:paraId="6800E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832" w:type="dxa"/>
            <w:vAlign w:val="center"/>
          </w:tcPr>
          <w:p w14:paraId="2A0177D7">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板块</w:t>
            </w:r>
          </w:p>
        </w:tc>
        <w:tc>
          <w:tcPr>
            <w:tcW w:w="2219" w:type="dxa"/>
            <w:vAlign w:val="center"/>
          </w:tcPr>
          <w:p w14:paraId="6DDD8AE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时间范围</w:t>
            </w:r>
          </w:p>
        </w:tc>
        <w:tc>
          <w:tcPr>
            <w:tcW w:w="3808" w:type="dxa"/>
            <w:vAlign w:val="center"/>
          </w:tcPr>
          <w:p w14:paraId="61A5B33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主要内容</w:t>
            </w:r>
          </w:p>
        </w:tc>
      </w:tr>
      <w:tr w14:paraId="3178E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32" w:type="dxa"/>
            <w:vAlign w:val="center"/>
          </w:tcPr>
          <w:p w14:paraId="31A23495">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物料制作</w:t>
            </w:r>
          </w:p>
        </w:tc>
        <w:tc>
          <w:tcPr>
            <w:tcW w:w="2219" w:type="dxa"/>
            <w:vAlign w:val="center"/>
          </w:tcPr>
          <w:p w14:paraId="514700F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3月</w:t>
            </w:r>
            <w:r>
              <w:rPr>
                <w:rFonts w:hint="eastAsia" w:ascii="宋体" w:hAnsi="宋体" w:cs="宋体"/>
                <w:b w:val="0"/>
                <w:bCs w:val="0"/>
                <w:i w:val="0"/>
                <w:iCs w:val="0"/>
                <w:color w:val="000000"/>
                <w:kern w:val="0"/>
                <w:sz w:val="22"/>
                <w:szCs w:val="22"/>
                <w:u w:val="none"/>
                <w:lang w:val="en-US" w:eastAsia="zh-CN" w:bidi="ar"/>
              </w:rPr>
              <w:t>10</w:t>
            </w:r>
            <w:r>
              <w:rPr>
                <w:rFonts w:hint="eastAsia" w:ascii="宋体" w:hAnsi="宋体" w:eastAsia="宋体" w:cs="宋体"/>
                <w:b w:val="0"/>
                <w:bCs w:val="0"/>
                <w:i w:val="0"/>
                <w:iCs w:val="0"/>
                <w:color w:val="000000"/>
                <w:kern w:val="0"/>
                <w:sz w:val="22"/>
                <w:szCs w:val="22"/>
                <w:u w:val="none"/>
                <w:lang w:val="en-US" w:eastAsia="zh-CN" w:bidi="ar"/>
              </w:rPr>
              <w:t>日前</w:t>
            </w:r>
          </w:p>
        </w:tc>
        <w:tc>
          <w:tcPr>
            <w:tcW w:w="3808" w:type="dxa"/>
            <w:vAlign w:val="center"/>
          </w:tcPr>
          <w:p w14:paraId="63A7D62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供应商</w:t>
            </w:r>
            <w:r>
              <w:rPr>
                <w:rFonts w:hint="eastAsia" w:ascii="宋体" w:hAnsi="宋体" w:eastAsia="宋体" w:cs="宋体"/>
                <w:b w:val="0"/>
                <w:bCs w:val="0"/>
                <w:i w:val="0"/>
                <w:iCs w:val="0"/>
                <w:color w:val="000000"/>
                <w:kern w:val="0"/>
                <w:sz w:val="22"/>
                <w:szCs w:val="22"/>
                <w:u w:val="none"/>
                <w:lang w:val="en-US" w:eastAsia="zh-CN" w:bidi="ar"/>
              </w:rPr>
              <w:t>完成物料设计与制作</w:t>
            </w:r>
          </w:p>
        </w:tc>
      </w:tr>
      <w:tr w14:paraId="09C33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832" w:type="dxa"/>
            <w:vAlign w:val="center"/>
          </w:tcPr>
          <w:p w14:paraId="4AFFFB5E">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现场布置</w:t>
            </w:r>
          </w:p>
        </w:tc>
        <w:tc>
          <w:tcPr>
            <w:tcW w:w="2219" w:type="dxa"/>
            <w:vAlign w:val="center"/>
          </w:tcPr>
          <w:p w14:paraId="5F36FE5E">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3月10日-11日</w:t>
            </w:r>
          </w:p>
        </w:tc>
        <w:tc>
          <w:tcPr>
            <w:tcW w:w="3808" w:type="dxa"/>
            <w:vAlign w:val="center"/>
          </w:tcPr>
          <w:p w14:paraId="1B26A039">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cs="宋体"/>
                <w:b w:val="0"/>
                <w:bCs w:val="0"/>
                <w:i w:val="0"/>
                <w:iCs w:val="0"/>
                <w:color w:val="000000"/>
                <w:kern w:val="0"/>
                <w:sz w:val="22"/>
                <w:szCs w:val="22"/>
                <w:u w:val="none"/>
                <w:lang w:val="en-US" w:eastAsia="zh-CN" w:bidi="ar"/>
              </w:rPr>
              <w:t>供应商</w:t>
            </w:r>
            <w:r>
              <w:rPr>
                <w:rFonts w:hint="eastAsia" w:ascii="宋体" w:hAnsi="宋体" w:eastAsia="宋体" w:cs="宋体"/>
                <w:b w:val="0"/>
                <w:bCs w:val="0"/>
                <w:i w:val="0"/>
                <w:iCs w:val="0"/>
                <w:color w:val="000000"/>
                <w:kern w:val="0"/>
                <w:sz w:val="22"/>
                <w:szCs w:val="22"/>
                <w:u w:val="none"/>
                <w:lang w:val="en-US" w:eastAsia="zh-CN" w:bidi="ar"/>
              </w:rPr>
              <w:t>完成现场物料布置</w:t>
            </w:r>
          </w:p>
        </w:tc>
      </w:tr>
      <w:tr w14:paraId="19076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832" w:type="dxa"/>
            <w:vAlign w:val="center"/>
          </w:tcPr>
          <w:p w14:paraId="1007E1C3">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培训与报到</w:t>
            </w:r>
          </w:p>
        </w:tc>
        <w:tc>
          <w:tcPr>
            <w:tcW w:w="2219" w:type="dxa"/>
            <w:vAlign w:val="center"/>
          </w:tcPr>
          <w:p w14:paraId="5B58ADEC">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3月11日-12日</w:t>
            </w:r>
          </w:p>
        </w:tc>
        <w:tc>
          <w:tcPr>
            <w:tcW w:w="3808" w:type="dxa"/>
            <w:vAlign w:val="center"/>
          </w:tcPr>
          <w:p w14:paraId="0939ADEB">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志愿者培训；代表队报到（发放物料、收集U盘）；召开领队会（抽签、公示顺序）</w:t>
            </w:r>
          </w:p>
        </w:tc>
      </w:tr>
      <w:tr w14:paraId="58839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832" w:type="dxa"/>
            <w:vAlign w:val="center"/>
          </w:tcPr>
          <w:p w14:paraId="48CA1B38">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赛前彩排</w:t>
            </w:r>
          </w:p>
        </w:tc>
        <w:tc>
          <w:tcPr>
            <w:tcW w:w="2219" w:type="dxa"/>
            <w:vAlign w:val="center"/>
          </w:tcPr>
          <w:p w14:paraId="19962401">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3月13日</w:t>
            </w:r>
          </w:p>
        </w:tc>
        <w:tc>
          <w:tcPr>
            <w:tcW w:w="3808" w:type="dxa"/>
            <w:vAlign w:val="center"/>
          </w:tcPr>
          <w:p w14:paraId="23D68E01">
            <w:pPr>
              <w:keepNext w:val="0"/>
              <w:keepLines w:val="0"/>
              <w:widowControl/>
              <w:suppressLineNumbers w:val="0"/>
              <w:ind w:left="0" w:leftChars="0" w:firstLine="0" w:firstLineChars="0"/>
              <w:jc w:val="center"/>
              <w:textAlignment w:val="center"/>
              <w:rPr>
                <w:rFonts w:hint="default"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选手走台（综合剧场、黑匣子剧场）；专家评委报到及会场布置、开幕式</w:t>
            </w:r>
          </w:p>
        </w:tc>
      </w:tr>
      <w:tr w14:paraId="62AA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832" w:type="dxa"/>
            <w:vAlign w:val="center"/>
          </w:tcPr>
          <w:p w14:paraId="3F953125">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正式比赛</w:t>
            </w:r>
          </w:p>
        </w:tc>
        <w:tc>
          <w:tcPr>
            <w:tcW w:w="2219" w:type="dxa"/>
            <w:vAlign w:val="center"/>
          </w:tcPr>
          <w:p w14:paraId="10143B5A">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3月14日</w:t>
            </w:r>
          </w:p>
        </w:tc>
        <w:tc>
          <w:tcPr>
            <w:tcW w:w="3808" w:type="dxa"/>
            <w:vAlign w:val="center"/>
          </w:tcPr>
          <w:p w14:paraId="038AC8BF">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模块一技能测试、模块二综合展示；评委汇总成绩；闭幕式及成绩公布</w:t>
            </w:r>
          </w:p>
        </w:tc>
      </w:tr>
      <w:tr w14:paraId="6277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1832" w:type="dxa"/>
            <w:vAlign w:val="center"/>
          </w:tcPr>
          <w:p w14:paraId="7A299186">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后期清理</w:t>
            </w:r>
          </w:p>
        </w:tc>
        <w:tc>
          <w:tcPr>
            <w:tcW w:w="2219" w:type="dxa"/>
            <w:vAlign w:val="center"/>
          </w:tcPr>
          <w:p w14:paraId="2BB9D843">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3月15日</w:t>
            </w:r>
          </w:p>
        </w:tc>
        <w:tc>
          <w:tcPr>
            <w:tcW w:w="3808" w:type="dxa"/>
            <w:vAlign w:val="center"/>
          </w:tcPr>
          <w:p w14:paraId="6CD53DC9">
            <w:pPr>
              <w:keepNext w:val="0"/>
              <w:keepLines w:val="0"/>
              <w:widowControl/>
              <w:suppressLineNumbers w:val="0"/>
              <w:ind w:left="0" w:leftChars="0" w:firstLine="0" w:firstLineChars="0"/>
              <w:jc w:val="center"/>
              <w:textAlignment w:val="center"/>
              <w:rPr>
                <w:rFonts w:hint="eastAsia" w:ascii="宋体" w:hAnsi="宋体" w:eastAsia="宋体" w:cs="宋体"/>
                <w:b w:val="0"/>
                <w:bCs w:val="0"/>
                <w:i w:val="0"/>
                <w:iCs w:val="0"/>
                <w:color w:val="000000"/>
                <w:kern w:val="0"/>
                <w:sz w:val="22"/>
                <w:szCs w:val="22"/>
                <w:u w:val="none"/>
                <w:lang w:val="en-US" w:eastAsia="zh-CN" w:bidi="ar"/>
              </w:rPr>
            </w:pPr>
            <w:r>
              <w:rPr>
                <w:rFonts w:hint="eastAsia" w:ascii="宋体" w:hAnsi="宋体" w:eastAsia="宋体" w:cs="宋体"/>
                <w:b w:val="0"/>
                <w:bCs w:val="0"/>
                <w:i w:val="0"/>
                <w:iCs w:val="0"/>
                <w:color w:val="000000"/>
                <w:kern w:val="0"/>
                <w:sz w:val="22"/>
                <w:szCs w:val="22"/>
                <w:u w:val="none"/>
                <w:lang w:val="en-US" w:eastAsia="zh-CN" w:bidi="ar"/>
              </w:rPr>
              <w:t>物料退场</w:t>
            </w:r>
          </w:p>
        </w:tc>
      </w:tr>
    </w:tbl>
    <w:p w14:paraId="7FC50106">
      <w:pPr>
        <w:pStyle w:val="11"/>
        <w:ind w:left="0" w:leftChars="0" w:firstLine="0" w:firstLineChars="0"/>
        <w:jc w:val="left"/>
        <w:rPr>
          <w:rFonts w:hint="default"/>
          <w:b w:val="0"/>
          <w:bCs w:val="0"/>
          <w:lang w:val="en-US" w:eastAsia="zh-CN"/>
        </w:rPr>
      </w:pPr>
    </w:p>
    <w:p w14:paraId="2E26DF15">
      <w:pPr>
        <w:numPr>
          <w:ilvl w:val="0"/>
          <w:numId w:val="0"/>
        </w:numPr>
        <w:ind w:firstLine="480" w:firstLineChars="0"/>
        <w:rPr>
          <w:rFonts w:hint="eastAsia" w:ascii="Times New Roman" w:hAnsi="Times New Roman"/>
          <w:color w:val="000000" w:themeColor="text1"/>
          <w14:textFill>
            <w14:solidFill>
              <w14:schemeClr w14:val="tx1"/>
            </w14:solidFill>
          </w14:textFill>
        </w:rPr>
      </w:pPr>
      <w: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t>（二）</w:t>
      </w:r>
      <w:r>
        <w:rPr>
          <w:rFonts w:hint="eastAsia" w:ascii="Times New Roman" w:hAnsi="Times New Roman"/>
          <w:color w:val="000000" w:themeColor="text1"/>
          <w:lang w:val="en-US" w:eastAsia="zh-CN"/>
          <w14:textFill>
            <w14:solidFill>
              <w14:schemeClr w14:val="tx1"/>
            </w14:solidFill>
          </w14:textFill>
        </w:rPr>
        <w:t>服务</w:t>
      </w:r>
      <w:r>
        <w:rPr>
          <w:rFonts w:hint="eastAsia" w:ascii="Times New Roman" w:hAnsi="Times New Roman"/>
          <w:color w:val="000000" w:themeColor="text1"/>
          <w14:textFill>
            <w14:solidFill>
              <w14:schemeClr w14:val="tx1"/>
            </w14:solidFill>
          </w14:textFill>
        </w:rPr>
        <w:t>要求</w:t>
      </w:r>
    </w:p>
    <w:p w14:paraId="5CA5294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1、供应商中标后，须根据赛事活动相关赛事规则文件制定协助统筹服务方案，方案须体现竞赛方式、赛程安排、及住宿安排、交通安排、参赛队伍、布置场会、摄影摄像等工作方案。</w:t>
      </w:r>
    </w:p>
    <w:p w14:paraId="7978A929">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2、派驻5名具备比赛赛事服务经验的工作人员，全程驻场（2025年3月10日-14日)，确保赛场布置和赛事期间（自2025年3月10日-2025年3月14日）服务无间断。</w:t>
      </w:r>
    </w:p>
    <w:p w14:paraId="5E999D28">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3、供应商须进行职业技能大赛（中职组）舞蹈表演赛项摄影摄像工作。图片直播，直播需覆盖比赛会议、报到签到、竞赛过程等全环节，图片需实时上传至指定线上直播平台，并提供版权水印及分类存储服务。供应商需提供过往同类项目图片直播案例。</w:t>
      </w:r>
    </w:p>
    <w:p w14:paraId="1C03EE6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4、供应商须提供比赛专家组（共17人）比赛期间的午、晚用餐安排，餐费必须根据《深圳市市直党政机关和事业单位差旅费管理办法》执行。</w:t>
      </w:r>
    </w:p>
    <w:p w14:paraId="291BE8D5">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5、供应商须完成广东省外专家1人（含机票预定、接机服务）、广东省内深圳市外专家5人的交通接送安排。市内交通费必须根据《深圳市市直党政机关和事业单位差旅费管理办法》执行。</w:t>
      </w:r>
    </w:p>
    <w:p w14:paraId="1DBFEA8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6、供应商须提供安排13人次住宿，酒店房间配备独立卫浴、办公设备及24小时安保服务。提供每日客房清洁、行李搬运及叫醒服务，并确保酒店距离赛场车程不超过20分钟。住宿标准必须根据《深圳市市直党政机关和事业单位差旅费管理办法》执行。</w:t>
      </w:r>
    </w:p>
    <w:p w14:paraId="06423D3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7、供应商须完成专家组劳务费（含税）支付，服务流程需符合《劳务报酬个人所得税代扣代缴管理办法》，工作时间自3月12日至3月14日，共3天。</w:t>
      </w:r>
    </w:p>
    <w:p w14:paraId="5AEFF25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8、供应商须提供整套赛事VI设计（含主视觉、赛事物料、聘书等设计），需提交3版方案供评审，最终方案修改次数不超过5次。</w:t>
      </w:r>
    </w:p>
    <w:p w14:paraId="0325F8B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9、供应商须提供物料样品与采购人确认后方可采购，通用货物类单价不可高于市场价。物料制作需使用环保材料，保证材料质量，并包含进场搭建、活动期间维护及撤场回收服务。</w:t>
      </w:r>
    </w:p>
    <w:p w14:paraId="68F5DAC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ascii="Times New Roman" w:hAnsi="Times New Roman" w:cs="Times New Roman"/>
          <w:color w:val="000000" w:themeColor="text1"/>
          <w:kern w:val="2"/>
          <w:sz w:val="24"/>
          <w:szCs w:val="24"/>
          <w:lang w:val="en-US" w:eastAsia="zh-CN" w:bidi="ar-SA"/>
          <w14:textFill>
            <w14:solidFill>
              <w14:schemeClr w14:val="tx1"/>
            </w14:solidFill>
          </w14:textFill>
        </w:rPr>
      </w:pPr>
      <w:r>
        <w:rPr>
          <w:rFonts w:hint="eastAsia" w:ascii="Times New Roman" w:hAnsi="Times New Roman" w:cs="Times New Roman"/>
          <w:color w:val="000000" w:themeColor="text1"/>
          <w:kern w:val="2"/>
          <w:sz w:val="24"/>
          <w:szCs w:val="24"/>
          <w:lang w:val="en-US" w:eastAsia="zh-CN" w:bidi="ar-SA"/>
          <w14:textFill>
            <w14:solidFill>
              <w14:schemeClr w14:val="tx1"/>
            </w14:solidFill>
          </w14:textFill>
        </w:rPr>
        <w:t>10、由于本项目属于紧急项目，距离活动预留时间不多，供应商须承诺48小时内完成紧急物料补制，在规定时间内完成赛场布置。</w:t>
      </w:r>
    </w:p>
    <w:p w14:paraId="306A4396">
      <w:pPr>
        <w:numPr>
          <w:ilvl w:val="0"/>
          <w:numId w:val="0"/>
        </w:numPr>
        <w:ind w:firstLine="480" w:firstLineChars="200"/>
        <w:rPr>
          <w:rFonts w:hint="eastAsia"/>
          <w:lang w:val="en-US" w:eastAsia="zh-CN"/>
        </w:rPr>
      </w:pPr>
      <w:r>
        <w:rPr>
          <w:rFonts w:hint="eastAsia" w:ascii="Calibri" w:hAnsi="Calibri" w:eastAsia="宋体" w:cs="Times New Roman"/>
          <w:kern w:val="2"/>
          <w:sz w:val="24"/>
          <w:szCs w:val="24"/>
          <w:lang w:val="en-US" w:eastAsia="zh-CN" w:bidi="ar-SA"/>
        </w:rPr>
        <w:t>（</w:t>
      </w:r>
      <w:r>
        <w:rPr>
          <w:rFonts w:hint="eastAsia" w:cs="Times New Roman"/>
          <w:kern w:val="2"/>
          <w:sz w:val="24"/>
          <w:szCs w:val="24"/>
          <w:lang w:val="en-US" w:eastAsia="zh-CN" w:bidi="ar-SA"/>
        </w:rPr>
        <w:t>三</w:t>
      </w:r>
      <w:r>
        <w:rPr>
          <w:rFonts w:hint="eastAsia" w:ascii="Calibri" w:hAnsi="Calibri" w:eastAsia="宋体" w:cs="Times New Roman"/>
          <w:kern w:val="2"/>
          <w:sz w:val="24"/>
          <w:szCs w:val="24"/>
          <w:lang w:val="en-US" w:eastAsia="zh-CN" w:bidi="ar-SA"/>
        </w:rPr>
        <w:t>）</w:t>
      </w:r>
      <w:r>
        <w:rPr>
          <w:rFonts w:hint="eastAsia"/>
          <w:lang w:val="en-US" w:eastAsia="zh-CN"/>
        </w:rPr>
        <w:t>商务要求</w:t>
      </w:r>
    </w:p>
    <w:p w14:paraId="3FA8107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lang w:val="en-US" w:eastAsia="zh-CN"/>
        </w:rPr>
      </w:pPr>
      <w:r>
        <w:rPr>
          <w:rFonts w:hint="default"/>
          <w:lang w:val="en-US" w:eastAsia="zh-CN"/>
        </w:rPr>
        <w:t>1.供应商派驻工作人员须配合采购人工作，不得影响工作推进或工作服务期间的服务质量须达到采购人服务要求。否则，采购人有权要求更换派驻工作人员。</w:t>
      </w:r>
    </w:p>
    <w:p w14:paraId="26DEEF52">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lang w:val="en-US" w:eastAsia="zh-CN"/>
        </w:rPr>
      </w:pPr>
      <w:r>
        <w:rPr>
          <w:rFonts w:hint="default"/>
          <w:lang w:val="en-US" w:eastAsia="zh-CN"/>
        </w:rPr>
        <w:t>2.供应商派驻工作人员须按采购人的工作时间开展上班工作。</w:t>
      </w:r>
    </w:p>
    <w:p w14:paraId="0919446C">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lang w:val="en-US" w:eastAsia="zh-CN"/>
        </w:rPr>
      </w:pPr>
      <w:r>
        <w:rPr>
          <w:rFonts w:hint="default"/>
          <w:lang w:val="en-US" w:eastAsia="zh-CN"/>
        </w:rPr>
        <w:t>3.供应商自行处理与派驻工作人员的劳动或劳务等法律关系。派驻工作人员在本项目常驻服务期间过程中遭受伤害或发生事故的（含人员上下班途中），或工作期间造成他人人身或财产损害的，因此发生的纠纷和责任由供应商自行承担、与采购人无关。</w:t>
      </w:r>
    </w:p>
    <w:p w14:paraId="73CAD3A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lang w:val="en-US" w:eastAsia="zh-CN"/>
        </w:rPr>
      </w:pPr>
      <w:r>
        <w:rPr>
          <w:rFonts w:hint="default"/>
          <w:lang w:val="en-US" w:eastAsia="zh-CN"/>
        </w:rPr>
        <w:t>4.供应商应保证人员的稳定性，如有变动，应提前知会采购人，并与采购人协商解决；</w:t>
      </w:r>
    </w:p>
    <w:p w14:paraId="7096B160">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lang w:val="en-US" w:eastAsia="zh-CN"/>
        </w:rPr>
      </w:pPr>
      <w:r>
        <w:rPr>
          <w:rFonts w:hint="default"/>
          <w:lang w:val="en-US" w:eastAsia="zh-CN"/>
        </w:rPr>
        <w:t>5.在服务期间，器材设备由派驻工作人员自行负责保管，若因保管不善，造成的设备损毁或遗失由供应商负责。</w:t>
      </w:r>
    </w:p>
    <w:p w14:paraId="339A15EB">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lang w:val="en-US" w:eastAsia="zh-CN"/>
        </w:rPr>
      </w:pPr>
      <w:r>
        <w:rPr>
          <w:rFonts w:hint="default"/>
          <w:lang w:val="en-US" w:eastAsia="zh-CN"/>
        </w:rPr>
        <w:t>6.供应商须按照双方确定的方案执行项目，在执行过程中，供应商将根据采购人提出的意见和要求执行；</w:t>
      </w:r>
    </w:p>
    <w:p w14:paraId="4F741153">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lang w:val="en-US" w:eastAsia="zh-CN"/>
        </w:rPr>
      </w:pPr>
      <w:r>
        <w:rPr>
          <w:rFonts w:hint="default"/>
          <w:lang w:val="en-US" w:eastAsia="zh-CN"/>
        </w:rPr>
        <w:t>7.验收按照本项目服务内容要求，视采购人具体要求直至满意为止。</w:t>
      </w:r>
    </w:p>
    <w:p w14:paraId="3047D86A">
      <w:pPr>
        <w:keepNext w:val="0"/>
        <w:keepLines w:val="0"/>
        <w:pageBreakBefore w:val="0"/>
        <w:widowControl w:val="0"/>
        <w:numPr>
          <w:ilvl w:val="0"/>
          <w:numId w:val="0"/>
        </w:numPr>
        <w:kinsoku/>
        <w:wordWrap/>
        <w:overflowPunct/>
        <w:topLinePunct w:val="0"/>
        <w:autoSpaceDE/>
        <w:autoSpaceDN/>
        <w:bidi w:val="0"/>
        <w:adjustRightInd/>
        <w:snapToGrid/>
        <w:ind w:firstLine="480" w:firstLineChars="200"/>
        <w:textAlignment w:val="auto"/>
        <w:rPr>
          <w:rFonts w:hint="default"/>
          <w:b/>
          <w:bCs/>
          <w:lang w:val="en-US" w:eastAsia="zh-CN"/>
        </w:rPr>
      </w:pPr>
      <w:r>
        <w:rPr>
          <w:rFonts w:hint="eastAsia" w:ascii="微软雅黑" w:hAnsi="微软雅黑" w:eastAsia="微软雅黑" w:cs="微软雅黑"/>
          <w:b/>
          <w:bCs/>
          <w:color w:val="FF0000"/>
          <w:lang w:val="en-US" w:eastAsia="zh-CN"/>
        </w:rPr>
        <w:t>★</w:t>
      </w:r>
      <w:r>
        <w:rPr>
          <w:rFonts w:hint="default"/>
          <w:b/>
          <w:bCs/>
          <w:lang w:val="en-US" w:eastAsia="zh-CN"/>
        </w:rPr>
        <w:t>8.因该项目为专款专用项目，供应商须先自行垫资开展相关工作，待采购人获得专项资金拨款后再进行服务费用支付流程。</w:t>
      </w:r>
    </w:p>
    <w:p w14:paraId="1AC40049">
      <w:pPr>
        <w:ind w:firstLine="482"/>
        <w:rPr>
          <w:rFonts w:hint="eastAsia"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七、服务时间</w:t>
      </w:r>
    </w:p>
    <w:p w14:paraId="7FE99533">
      <w:pPr>
        <w:ind w:firstLine="480"/>
        <w:rPr>
          <w:rFonts w:hint="eastAsia" w:ascii="宋体" w:hAnsi="宋体" w:cs="仿宋_GB2312"/>
          <w:color w:val="000000" w:themeColor="text1"/>
          <w:lang w:val="en-US" w:eastAsia="zh-CN"/>
          <w14:textFill>
            <w14:solidFill>
              <w14:schemeClr w14:val="tx1"/>
            </w14:solidFill>
          </w14:textFill>
        </w:rPr>
      </w:pPr>
      <w:r>
        <w:rPr>
          <w:rFonts w:hint="eastAsia" w:ascii="宋体" w:hAnsi="宋体" w:cs="仿宋_GB2312"/>
          <w:color w:val="000000" w:themeColor="text1"/>
          <w:lang w:val="en-US" w:eastAsia="zh-CN"/>
          <w14:textFill>
            <w14:solidFill>
              <w14:schemeClr w14:val="tx1"/>
            </w14:solidFill>
          </w14:textFill>
        </w:rPr>
        <w:t>合同生效之日起至2025年3月17日止</w:t>
      </w:r>
    </w:p>
    <w:p w14:paraId="2D2FBBB0">
      <w:pPr>
        <w:ind w:firstLine="482"/>
        <w:rPr>
          <w:rFonts w:hint="eastAsia"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八、支付方式</w:t>
      </w:r>
      <w:r>
        <w:rPr>
          <w:rFonts w:hint="eastAsia" w:ascii="宋体" w:hAnsi="宋体"/>
          <w:color w:val="000000" w:themeColor="text1"/>
          <w14:textFill>
            <w14:solidFill>
              <w14:schemeClr w14:val="tx1"/>
            </w14:solidFill>
          </w14:textFill>
        </w:rPr>
        <w:t>：</w:t>
      </w:r>
    </w:p>
    <w:p w14:paraId="19C84A7B">
      <w:pPr>
        <w:ind w:firstLine="480"/>
        <w:rPr>
          <w:rFonts w:hint="default" w:ascii="宋体" w:hAnsi="宋体" w:eastAsia="宋体"/>
          <w:color w:val="000000" w:themeColor="text1"/>
          <w:lang w:val="en-US" w:eastAsia="zh-CN"/>
          <w14:textFill>
            <w14:solidFill>
              <w14:schemeClr w14:val="tx1"/>
            </w14:solidFill>
          </w14:textFill>
        </w:rPr>
      </w:pPr>
      <w:r>
        <w:rPr>
          <w:rFonts w:hint="eastAsia" w:ascii="宋体" w:hAnsi="宋体"/>
          <w:color w:val="000000" w:themeColor="text1"/>
          <w:lang w:val="en-US" w:eastAsia="zh-CN"/>
          <w14:textFill>
            <w14:solidFill>
              <w14:schemeClr w14:val="tx1"/>
            </w14:solidFill>
          </w14:textFill>
        </w:rPr>
        <w:t>本项目赛事结束后，采购人对供应商进行履约评价验收。待采购人的资金拨款到达学校账户后，采购人按支付流程一次性支付项目100%款项。</w:t>
      </w:r>
    </w:p>
    <w:p w14:paraId="07522D01">
      <w:pPr>
        <w:ind w:firstLine="482"/>
        <w:rPr>
          <w:rFonts w:hint="eastAsia"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九、报价要求</w:t>
      </w:r>
      <w:r>
        <w:rPr>
          <w:rFonts w:hint="eastAsia" w:ascii="宋体" w:hAnsi="宋体"/>
          <w:color w:val="000000" w:themeColor="text1"/>
          <w14:textFill>
            <w14:solidFill>
              <w14:schemeClr w14:val="tx1"/>
            </w14:solidFill>
          </w14:textFill>
        </w:rPr>
        <w:t>：</w:t>
      </w:r>
    </w:p>
    <w:p w14:paraId="76952CFE">
      <w:pPr>
        <w:ind w:firstLine="480"/>
        <w:rPr>
          <w:rFonts w:hint="eastAsia"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（一）报价形式：总价包干，应包括人工、交通、食宿及对</w:t>
      </w:r>
      <w:r>
        <w:rPr>
          <w:rFonts w:hint="eastAsia" w:ascii="宋体" w:hAnsi="宋体" w:cs="仿宋_GB2312"/>
          <w:color w:val="000000" w:themeColor="text1"/>
          <w:lang w:val="en-US" w:eastAsia="zh-CN"/>
          <w14:textFill>
            <w14:solidFill>
              <w14:schemeClr w14:val="tx1"/>
            </w14:solidFill>
          </w14:textFill>
        </w:rPr>
        <w:t>本项</w:t>
      </w:r>
      <w:r>
        <w:rPr>
          <w:rFonts w:hint="eastAsia" w:ascii="宋体" w:hAnsi="宋体" w:cs="仿宋_GB2312"/>
          <w:color w:val="000000" w:themeColor="text1"/>
          <w14:textFill>
            <w14:solidFill>
              <w14:schemeClr w14:val="tx1"/>
            </w14:solidFill>
          </w14:textFill>
        </w:rPr>
        <w:t>服务</w:t>
      </w:r>
      <w:r>
        <w:rPr>
          <w:rFonts w:hint="eastAsia" w:ascii="宋体" w:hAnsi="宋体" w:cs="仿宋_GB2312"/>
          <w:color w:val="000000" w:themeColor="text1"/>
          <w:lang w:val="en-US" w:eastAsia="zh-CN"/>
          <w14:textFill>
            <w14:solidFill>
              <w14:schemeClr w14:val="tx1"/>
            </w14:solidFill>
          </w14:textFill>
        </w:rPr>
        <w:t>内容</w:t>
      </w:r>
      <w:r>
        <w:rPr>
          <w:rFonts w:hint="eastAsia" w:ascii="宋体" w:hAnsi="宋体" w:cs="仿宋_GB2312"/>
          <w:color w:val="000000" w:themeColor="text1"/>
          <w14:textFill>
            <w14:solidFill>
              <w14:schemeClr w14:val="tx1"/>
            </w14:solidFill>
          </w14:textFill>
        </w:rPr>
        <w:t>、利润、税金等在内的一切费用。由供应商根据采购文件所提供的资料自行测算投标报价；供应商一旦报价，在执行合同期间不得再以任何理由要求采购人支付任何其他费用；一经中标，投标报价总价作为中标单位与采购单位签订的合同金额，合同期限内不做调整。</w:t>
      </w:r>
    </w:p>
    <w:p w14:paraId="1F76EF37">
      <w:pPr>
        <w:ind w:firstLine="482"/>
        <w:rPr>
          <w:rFonts w:hint="eastAsia" w:ascii="宋体" w:hAnsi="宋体"/>
          <w:color w:val="000000" w:themeColor="text1"/>
          <w14:textFill>
            <w14:solidFill>
              <w14:schemeClr w14:val="tx1"/>
            </w14:solidFill>
          </w14:textFill>
        </w:rPr>
      </w:pPr>
      <w:r>
        <w:rPr>
          <w:rFonts w:hint="eastAsia" w:ascii="宋体" w:hAnsi="宋体" w:cs="仿宋_GB2312"/>
          <w:color w:val="000000" w:themeColor="text1"/>
          <w:lang w:val="en-US" w:eastAsia="zh-CN"/>
          <w14:textFill>
            <w14:solidFill>
              <w14:schemeClr w14:val="tx1"/>
            </w14:solidFill>
          </w14:textFill>
        </w:rPr>
        <w:t>*</w:t>
      </w:r>
      <w:r>
        <w:rPr>
          <w:rFonts w:hint="eastAsia" w:ascii="宋体" w:hAnsi="宋体"/>
          <w:b/>
          <w:bCs/>
          <w:color w:val="000000" w:themeColor="text1"/>
          <w14:textFill>
            <w14:solidFill>
              <w14:schemeClr w14:val="tx1"/>
            </w14:solidFill>
          </w14:textFill>
        </w:rPr>
        <w:t>十、编制说明</w:t>
      </w:r>
      <w:r>
        <w:rPr>
          <w:rFonts w:hint="eastAsia" w:ascii="宋体" w:hAnsi="宋体"/>
          <w:color w:val="000000" w:themeColor="text1"/>
          <w14:textFill>
            <w14:solidFill>
              <w14:schemeClr w14:val="tx1"/>
            </w14:solidFill>
          </w14:textFill>
        </w:rPr>
        <w:t>：</w:t>
      </w:r>
    </w:p>
    <w:p w14:paraId="30C3C1FC">
      <w:pPr>
        <w:ind w:firstLine="480"/>
        <w:rPr>
          <w:rFonts w:hint="eastAsia"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1.供应商应严格按照采购文件及附件的格式要求编制《应答文件》，并加盖供应商公章。</w:t>
      </w:r>
    </w:p>
    <w:p w14:paraId="60F5B271">
      <w:pPr>
        <w:ind w:firstLine="480"/>
        <w:rPr>
          <w:rFonts w:hint="eastAsia"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2.《应答文件》一正一副</w:t>
      </w:r>
      <w:r>
        <w:rPr>
          <w:rFonts w:hint="eastAsia" w:ascii="宋体" w:hAnsi="宋体"/>
          <w:color w:val="000000" w:themeColor="text1"/>
          <w14:textFill>
            <w14:solidFill>
              <w14:schemeClr w14:val="tx1"/>
            </w14:solidFill>
          </w14:textFill>
        </w:rPr>
        <w:t>（</w:t>
      </w:r>
      <w:r>
        <w:rPr>
          <w:rFonts w:hint="eastAsia" w:ascii="宋体" w:hAnsi="宋体"/>
          <w:color w:val="000000" w:themeColor="text1"/>
          <w:highlight w:val="none"/>
          <w14:textFill>
            <w14:solidFill>
              <w14:schemeClr w14:val="tx1"/>
            </w14:solidFill>
          </w14:textFill>
        </w:rPr>
        <w:t>纸质版+电子版</w:t>
      </w:r>
      <w:r>
        <w:rPr>
          <w:rFonts w:hint="eastAsia" w:ascii="宋体" w:hAnsi="宋体"/>
          <w:color w:val="000000" w:themeColor="text1"/>
          <w14:textFill>
            <w14:solidFill>
              <w14:schemeClr w14:val="tx1"/>
            </w14:solidFill>
          </w14:textFill>
        </w:rPr>
        <w:t>）</w:t>
      </w:r>
      <w:r>
        <w:rPr>
          <w:rFonts w:hint="eastAsia" w:ascii="宋体" w:hAnsi="宋体" w:cs="仿宋_GB2312"/>
          <w:color w:val="000000" w:themeColor="text1"/>
          <w14:textFill>
            <w14:solidFill>
              <w14:schemeClr w14:val="tx1"/>
            </w14:solidFill>
          </w14:textFill>
        </w:rPr>
        <w:t>，封于同一密封袋（加盖供应商公章），现场一并提交。</w:t>
      </w:r>
    </w:p>
    <w:p w14:paraId="4CCB8758">
      <w:pPr>
        <w:ind w:firstLine="482"/>
        <w:rPr>
          <w:rFonts w:hint="eastAsia"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十一、其他补充事宜</w:t>
      </w:r>
    </w:p>
    <w:p w14:paraId="37142332">
      <w:pPr>
        <w:spacing w:line="460" w:lineRule="exact"/>
        <w:ind w:firstLine="480"/>
        <w:rPr>
          <w:rFonts w:hint="eastAsia"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1.提交响应文件截止时间：</w:t>
      </w:r>
      <w:r>
        <w:rPr>
          <w:rFonts w:hint="eastAsia" w:ascii="宋体" w:hAnsi="宋体" w:cs="仿宋_GB2312"/>
          <w:color w:val="000000" w:themeColor="text1"/>
          <w:highlight w:val="none"/>
          <w14:textFill>
            <w14:solidFill>
              <w14:schemeClr w14:val="tx1"/>
            </w14:solidFill>
          </w14:textFill>
        </w:rPr>
        <w:t>2025年</w:t>
      </w:r>
      <w:r>
        <w:rPr>
          <w:rFonts w:hint="eastAsia" w:ascii="宋体" w:hAnsi="宋体" w:cs="仿宋_GB2312"/>
          <w:color w:val="000000" w:themeColor="text1"/>
          <w:highlight w:val="none"/>
          <w:lang w:val="en-US" w:eastAsia="zh-CN"/>
          <w14:textFill>
            <w14:solidFill>
              <w14:schemeClr w14:val="tx1"/>
            </w14:solidFill>
          </w14:textFill>
        </w:rPr>
        <w:t>3</w:t>
      </w:r>
      <w:r>
        <w:rPr>
          <w:rFonts w:hint="eastAsia" w:ascii="宋体" w:hAnsi="宋体" w:cs="仿宋_GB2312"/>
          <w:color w:val="000000" w:themeColor="text1"/>
          <w:highlight w:val="none"/>
          <w14:textFill>
            <w14:solidFill>
              <w14:schemeClr w14:val="tx1"/>
            </w14:solidFill>
          </w14:textFill>
        </w:rPr>
        <w:t>月</w:t>
      </w:r>
      <w:r>
        <w:rPr>
          <w:rFonts w:hint="eastAsia" w:ascii="宋体" w:hAnsi="宋体" w:cs="仿宋_GB2312"/>
          <w:color w:val="000000" w:themeColor="text1"/>
          <w:highlight w:val="none"/>
          <w:lang w:val="en-US" w:eastAsia="zh-CN"/>
          <w14:textFill>
            <w14:solidFill>
              <w14:schemeClr w14:val="tx1"/>
            </w14:solidFill>
          </w14:textFill>
        </w:rPr>
        <w:t>5</w:t>
      </w:r>
      <w:r>
        <w:rPr>
          <w:rFonts w:hint="eastAsia" w:ascii="宋体" w:hAnsi="宋体" w:cs="仿宋_GB2312"/>
          <w:color w:val="000000" w:themeColor="text1"/>
          <w:highlight w:val="none"/>
          <w14:textFill>
            <w14:solidFill>
              <w14:schemeClr w14:val="tx1"/>
            </w14:solidFill>
          </w14:textFill>
        </w:rPr>
        <w:t>日</w:t>
      </w:r>
      <w:r>
        <w:rPr>
          <w:rFonts w:hint="eastAsia" w:ascii="宋体" w:hAnsi="宋体" w:cs="仿宋_GB2312"/>
          <w:color w:val="000000" w:themeColor="text1"/>
          <w:highlight w:val="none"/>
          <w:lang w:val="en-US" w:eastAsia="zh-CN"/>
          <w14:textFill>
            <w14:solidFill>
              <w14:schemeClr w14:val="tx1"/>
            </w14:solidFill>
          </w14:textFill>
        </w:rPr>
        <w:t>17：00</w:t>
      </w:r>
      <w:r>
        <w:rPr>
          <w:rFonts w:hint="eastAsia" w:ascii="宋体" w:hAnsi="宋体" w:cs="仿宋_GB2312"/>
          <w:color w:val="000000" w:themeColor="text1"/>
          <w:highlight w:val="none"/>
          <w14:textFill>
            <w14:solidFill>
              <w14:schemeClr w14:val="tx1"/>
            </w14:solidFill>
          </w14:textFill>
        </w:rPr>
        <w:t>（北京时间）</w:t>
      </w:r>
      <w:r>
        <w:rPr>
          <w:rFonts w:hint="eastAsia" w:ascii="宋体" w:hAnsi="宋体" w:cs="仿宋_GB2312"/>
          <w:color w:val="000000" w:themeColor="text1"/>
          <w14:textFill>
            <w14:solidFill>
              <w14:schemeClr w14:val="tx1"/>
            </w14:solidFill>
          </w14:textFill>
        </w:rPr>
        <w:t>。所有《报价文件》（密封，封装处盖公司公章）应于投标截止时间之前递交至深圳艺术学校</w:t>
      </w:r>
      <w:r>
        <w:rPr>
          <w:rFonts w:hint="eastAsia" w:ascii="宋体" w:hAnsi="宋体" w:cs="仿宋_GB2312"/>
          <w:color w:val="000000" w:themeColor="text1"/>
          <w:highlight w:val="none"/>
          <w14:textFill>
            <w14:solidFill>
              <w14:schemeClr w14:val="tx1"/>
            </w14:solidFill>
          </w14:textFill>
        </w:rPr>
        <w:t>北门保安室</w:t>
      </w:r>
      <w:r>
        <w:rPr>
          <w:rFonts w:hint="eastAsia" w:ascii="宋体" w:hAnsi="宋体" w:cs="仿宋_GB2312"/>
          <w:color w:val="000000" w:themeColor="text1"/>
          <w14:textFill>
            <w14:solidFill>
              <w14:schemeClr w14:val="tx1"/>
            </w14:solidFill>
          </w14:textFill>
        </w:rPr>
        <w:t>，迟交的《报价文件》将拒绝接收。</w:t>
      </w:r>
    </w:p>
    <w:p w14:paraId="1A97020B">
      <w:pPr>
        <w:spacing w:line="460" w:lineRule="exact"/>
        <w:ind w:firstLine="480"/>
        <w:rPr>
          <w:rFonts w:hint="eastAsia"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2.供应商有义务在招标活动期间浏览</w:t>
      </w:r>
      <w:r>
        <w:rPr>
          <w:rFonts w:hint="eastAsia" w:ascii="宋体" w:hAnsi="宋体" w:cs="仿宋_GB2312"/>
          <w:color w:val="000000" w:themeColor="text1"/>
          <w:highlight w:val="none"/>
          <w14:textFill>
            <w14:solidFill>
              <w14:schemeClr w14:val="tx1"/>
            </w14:solidFill>
          </w14:textFill>
        </w:rPr>
        <w:t>深圳艺术学校网站（https://www.szas.com/index.aspx）</w:t>
      </w:r>
      <w:r>
        <w:rPr>
          <w:rFonts w:hint="eastAsia" w:ascii="宋体" w:hAnsi="宋体" w:cs="仿宋_GB2312"/>
          <w:color w:val="000000" w:themeColor="text1"/>
          <w14:textFill>
            <w14:solidFill>
              <w14:schemeClr w14:val="tx1"/>
            </w14:solidFill>
          </w14:textFill>
        </w:rPr>
        <w:t>，我校在以上网站上公布的与本次招标项目有关的信息视为已送达各投标人。我校不再电话通知各投标人。</w:t>
      </w:r>
    </w:p>
    <w:p w14:paraId="2E362169">
      <w:pPr>
        <w:spacing w:line="460" w:lineRule="exact"/>
        <w:ind w:firstLine="480"/>
        <w:rPr>
          <w:rFonts w:hint="eastAsia" w:ascii="宋体" w:hAnsi="宋体" w:cs="仿宋_GB2312"/>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3.有关本次采购之事宜，按如下联系方式以书面或电话等形式进行查询（联系人：</w:t>
      </w:r>
      <w:r>
        <w:rPr>
          <w:rFonts w:hint="eastAsia" w:ascii="宋体" w:hAnsi="宋体" w:cs="仿宋_GB2312"/>
          <w:color w:val="000000" w:themeColor="text1"/>
          <w:highlight w:val="none"/>
          <w14:textFill>
            <w14:solidFill>
              <w14:schemeClr w14:val="tx1"/>
            </w14:solidFill>
          </w14:textFill>
        </w:rPr>
        <w:t>蔡老师，联系方式：0755-83265494）</w:t>
      </w:r>
      <w:r>
        <w:rPr>
          <w:rFonts w:hint="eastAsia" w:ascii="宋体" w:hAnsi="宋体" w:cs="仿宋_GB2312"/>
          <w:color w:val="000000" w:themeColor="text1"/>
          <w14:textFill>
            <w14:solidFill>
              <w14:schemeClr w14:val="tx1"/>
            </w14:solidFill>
          </w14:textFill>
        </w:rPr>
        <w:t>。</w:t>
      </w:r>
    </w:p>
    <w:p w14:paraId="192A2C12">
      <w:pPr>
        <w:widowControl/>
        <w:spacing w:after="120" w:line="560" w:lineRule="exact"/>
        <w:ind w:firstLine="480"/>
        <w:rPr>
          <w:color w:val="000000" w:themeColor="text1"/>
          <w14:textFill>
            <w14:solidFill>
              <w14:schemeClr w14:val="tx1"/>
            </w14:solidFill>
          </w14:textFill>
        </w:rPr>
      </w:pPr>
      <w:r>
        <w:rPr>
          <w:rFonts w:hint="eastAsia" w:ascii="宋体" w:hAnsi="宋体" w:cs="仿宋_GB2312"/>
          <w:color w:val="000000" w:themeColor="text1"/>
          <w14:textFill>
            <w14:solidFill>
              <w14:schemeClr w14:val="tx1"/>
            </w14:solidFill>
          </w14:textFill>
        </w:rPr>
        <w:t>4.学校</w:t>
      </w:r>
      <w:r>
        <w:rPr>
          <w:rFonts w:hint="eastAsia" w:ascii="宋体" w:hAnsi="宋体" w:cs="仿宋_GB2312"/>
          <w:color w:val="000000" w:themeColor="text1"/>
          <w:lang w:val="en-US" w:eastAsia="zh-CN"/>
          <w14:textFill>
            <w14:solidFill>
              <w14:schemeClr w14:val="tx1"/>
            </w14:solidFill>
          </w14:textFill>
        </w:rPr>
        <w:t>拟</w:t>
      </w:r>
      <w:r>
        <w:rPr>
          <w:rFonts w:hint="eastAsia" w:ascii="宋体" w:hAnsi="宋体" w:cs="仿宋_GB2312"/>
          <w:color w:val="000000" w:themeColor="text1"/>
          <w14:textFill>
            <w14:solidFill>
              <w14:schemeClr w14:val="tx1"/>
            </w14:solidFill>
          </w14:textFill>
        </w:rPr>
        <w:t>对采购工作进行全过程监督。对采购过程中的违规违纪行为，一经发现，严肃追究相关责任人的责任；涉及违法犯罪的，依法移送司法机关处理 。同时，鼓励全体教职工对采购工作进行监督，设立专门的投诉举报渠道，确保采购工作在阳光下运行，举报电话：0755-83261870。</w:t>
      </w:r>
      <w:r>
        <w:rPr>
          <w:color w:val="000000" w:themeColor="text1"/>
          <w14:textFill>
            <w14:solidFill>
              <w14:schemeClr w14:val="tx1"/>
            </w14:solidFill>
          </w14:textFill>
        </w:rPr>
        <w:br w:type="page"/>
      </w:r>
      <w:r>
        <w:rPr>
          <w:color w:val="000000" w:themeColor="text1"/>
          <w14:textFill>
            <w14:solidFill>
              <w14:schemeClr w14:val="tx1"/>
            </w14:solidFill>
          </w14:textFill>
        </w:rPr>
        <w:t>附件</w:t>
      </w:r>
      <w:r>
        <w:rPr>
          <w:rFonts w:hint="eastAsia"/>
          <w:color w:val="000000" w:themeColor="text1"/>
          <w14:textFill>
            <w14:solidFill>
              <w14:schemeClr w14:val="tx1"/>
            </w14:solidFill>
          </w14:textFill>
        </w:rPr>
        <w:t>1</w:t>
      </w:r>
    </w:p>
    <w:p w14:paraId="579F4B94">
      <w:pPr>
        <w:tabs>
          <w:tab w:val="left" w:pos="2608"/>
        </w:tabs>
        <w:kinsoku w:val="0"/>
        <w:overflowPunct w:val="0"/>
        <w:autoSpaceDE w:val="0"/>
        <w:autoSpaceDN w:val="0"/>
        <w:adjustRightInd w:val="0"/>
        <w:spacing w:before="35" w:line="360" w:lineRule="auto"/>
        <w:ind w:left="300" w:right="218" w:firstLine="0" w:firstLineChars="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u w:val="single"/>
          <w14:textFill>
            <w14:solidFill>
              <w14:schemeClr w14:val="tx1"/>
            </w14:solidFill>
          </w14:textFill>
        </w:rPr>
        <w:tab/>
      </w:r>
      <w:r>
        <w:rPr>
          <w:rFonts w:hint="eastAsia" w:ascii="仿宋_GB2312" w:hAnsi="仿宋_GB2312" w:eastAsia="仿宋_GB2312" w:cs="仿宋_GB2312"/>
          <w:color w:val="000000" w:themeColor="text1"/>
          <w:kern w:val="0"/>
          <w:sz w:val="32"/>
          <w:szCs w:val="32"/>
          <w14:textFill>
            <w14:solidFill>
              <w14:schemeClr w14:val="tx1"/>
            </w14:solidFill>
          </w14:textFill>
        </w:rPr>
        <w:t>公司：</w:t>
      </w:r>
    </w:p>
    <w:p w14:paraId="15235EA9">
      <w:pPr>
        <w:tabs>
          <w:tab w:val="left" w:pos="5234"/>
        </w:tabs>
        <w:kinsoku w:val="0"/>
        <w:overflowPunct w:val="0"/>
        <w:autoSpaceDE w:val="0"/>
        <w:autoSpaceDN w:val="0"/>
        <w:adjustRightInd w:val="0"/>
        <w:spacing w:line="360" w:lineRule="auto"/>
        <w:ind w:left="119" w:right="215" w:firstLine="636"/>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pacing w:val="-1"/>
          <w:kern w:val="0"/>
          <w:sz w:val="32"/>
          <w:szCs w:val="32"/>
          <w14:textFill>
            <w14:solidFill>
              <w14:schemeClr w14:val="tx1"/>
            </w14:solidFill>
          </w14:textFill>
        </w:rPr>
        <w:t>我单位需采购</w:t>
      </w:r>
      <w:r>
        <w:rPr>
          <w:rFonts w:hint="eastAsia" w:ascii="仿宋_GB2312" w:hAnsi="仿宋_GB2312" w:eastAsia="仿宋_GB2312" w:cs="仿宋_GB2312"/>
          <w:color w:val="000000" w:themeColor="text1"/>
          <w:spacing w:val="-1"/>
          <w:kern w:val="0"/>
          <w:sz w:val="32"/>
          <w:szCs w:val="32"/>
          <w:u w:val="single"/>
          <w14:textFill>
            <w14:solidFill>
              <w14:schemeClr w14:val="tx1"/>
            </w14:solidFill>
          </w14:textFill>
        </w:rPr>
        <w:t xml:space="preserve"> 2024-2025年度广东省职业院校职业技能大赛（中职组）舞蹈表演赛项</w:t>
      </w:r>
      <w:r>
        <w:rPr>
          <w:rFonts w:hint="eastAsia" w:ascii="仿宋_GB2312" w:hAnsi="仿宋_GB2312" w:eastAsia="仿宋_GB2312" w:cs="仿宋_GB2312"/>
          <w:color w:val="000000" w:themeColor="text1"/>
          <w:spacing w:val="-1"/>
          <w:kern w:val="0"/>
          <w:sz w:val="32"/>
          <w:szCs w:val="32"/>
          <w:u w:val="single"/>
          <w:lang w:val="en-US" w:eastAsia="zh-CN"/>
          <w14:textFill>
            <w14:solidFill>
              <w14:schemeClr w14:val="tx1"/>
            </w14:solidFill>
          </w14:textFill>
        </w:rPr>
        <w:t>协助</w:t>
      </w:r>
      <w:r>
        <w:rPr>
          <w:rFonts w:hint="eastAsia" w:ascii="仿宋_GB2312" w:hAnsi="仿宋_GB2312" w:eastAsia="仿宋_GB2312" w:cs="仿宋_GB2312"/>
          <w:color w:val="000000" w:themeColor="text1"/>
          <w:spacing w:val="-1"/>
          <w:kern w:val="0"/>
          <w:sz w:val="32"/>
          <w:szCs w:val="32"/>
          <w:u w:val="single"/>
          <w14:textFill>
            <w14:solidFill>
              <w14:schemeClr w14:val="tx1"/>
            </w14:solidFill>
          </w14:textFill>
        </w:rPr>
        <w:t>统筹服务项目</w:t>
      </w:r>
      <w:r>
        <w:rPr>
          <w:rFonts w:hint="eastAsia" w:ascii="仿宋_GB2312" w:hAnsi="仿宋_GB2312" w:eastAsia="仿宋_GB2312" w:cs="仿宋_GB2312"/>
          <w:color w:val="000000" w:themeColor="text1"/>
          <w:spacing w:val="-2"/>
          <w:kern w:val="0"/>
          <w:sz w:val="32"/>
          <w:szCs w:val="32"/>
          <w14:textFill>
            <w14:solidFill>
              <w14:schemeClr w14:val="tx1"/>
            </w14:solidFill>
          </w14:textFill>
        </w:rPr>
        <w:t>，现按规定进行询价采购，欢迎贵司参与报价</w:t>
      </w:r>
      <w:r>
        <w:rPr>
          <w:rFonts w:hint="eastAsia" w:ascii="仿宋_GB2312" w:hAnsi="仿宋_GB2312" w:eastAsia="仿宋_GB2312" w:cs="仿宋_GB2312"/>
          <w:color w:val="000000" w:themeColor="text1"/>
          <w:kern w:val="0"/>
          <w:sz w:val="32"/>
          <w:szCs w:val="32"/>
          <w14:textFill>
            <w14:solidFill>
              <w14:schemeClr w14:val="tx1"/>
            </w14:solidFill>
          </w14:textFill>
        </w:rPr>
        <w:t>投标，并请盖章回函确认。</w:t>
      </w:r>
    </w:p>
    <w:p w14:paraId="08F33078">
      <w:pPr>
        <w:kinsoku w:val="0"/>
        <w:overflowPunct w:val="0"/>
        <w:autoSpaceDE w:val="0"/>
        <w:autoSpaceDN w:val="0"/>
        <w:adjustRightInd w:val="0"/>
        <w:spacing w:line="240" w:lineRule="auto"/>
        <w:ind w:left="1035" w:right="218" w:firstLine="0" w:firstLineChars="0"/>
        <w:jc w:val="lef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特此函询</w:t>
      </w:r>
    </w:p>
    <w:p w14:paraId="74973279">
      <w:pPr>
        <w:tabs>
          <w:tab w:val="left" w:pos="8672"/>
          <w:tab w:val="left" w:pos="9196"/>
        </w:tabs>
        <w:kinsoku w:val="0"/>
        <w:overflowPunct w:val="0"/>
        <w:autoSpaceDE w:val="0"/>
        <w:autoSpaceDN w:val="0"/>
        <w:adjustRightInd w:val="0"/>
        <w:spacing w:line="333" w:lineRule="auto"/>
        <w:ind w:right="215" w:firstLine="0" w:firstLineChars="0"/>
        <w:jc w:val="right"/>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深圳艺术学校 </w:t>
      </w:r>
    </w:p>
    <w:p w14:paraId="7570007F">
      <w:pPr>
        <w:pStyle w:val="11"/>
        <w:ind w:left="3200" w:leftChars="0" w:hanging="3200" w:hangingChars="1000"/>
        <w:rPr>
          <w:rFonts w:hint="default" w:eastAsia="仿宋_GB2312"/>
          <w:lang w:val="en-US" w:eastAsia="zh-CN"/>
        </w:rPr>
      </w:pP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一）可竞价部分</w:t>
      </w:r>
    </w:p>
    <w:tbl>
      <w:tblPr>
        <w:tblStyle w:val="20"/>
        <w:tblW w:w="4856" w:type="pct"/>
        <w:jc w:val="center"/>
        <w:tblLayout w:type="fixed"/>
        <w:tblCellMar>
          <w:top w:w="0" w:type="dxa"/>
          <w:left w:w="108" w:type="dxa"/>
          <w:bottom w:w="0" w:type="dxa"/>
          <w:right w:w="108" w:type="dxa"/>
        </w:tblCellMar>
      </w:tblPr>
      <w:tblGrid>
        <w:gridCol w:w="809"/>
        <w:gridCol w:w="18"/>
        <w:gridCol w:w="789"/>
        <w:gridCol w:w="793"/>
        <w:gridCol w:w="560"/>
        <w:gridCol w:w="572"/>
        <w:gridCol w:w="859"/>
        <w:gridCol w:w="205"/>
        <w:gridCol w:w="531"/>
        <w:gridCol w:w="804"/>
        <w:gridCol w:w="904"/>
        <w:gridCol w:w="924"/>
        <w:gridCol w:w="1908"/>
      </w:tblGrid>
      <w:tr w14:paraId="3A922F9A">
        <w:tblPrEx>
          <w:tblCellMar>
            <w:top w:w="0" w:type="dxa"/>
            <w:left w:w="108" w:type="dxa"/>
            <w:bottom w:w="0" w:type="dxa"/>
            <w:right w:w="108" w:type="dxa"/>
          </w:tblCellMar>
        </w:tblPrEx>
        <w:trPr>
          <w:trHeight w:val="1196" w:hRule="atLeast"/>
          <w:jc w:val="center"/>
        </w:trPr>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AA265">
            <w:pPr>
              <w:widowControl/>
              <w:ind w:left="0" w:leftChars="0" w:firstLine="0" w:firstLineChars="0"/>
              <w:jc w:val="center"/>
              <w:textAlignment w:val="center"/>
              <w:rPr>
                <w:rFonts w:hint="eastAsia" w:ascii="宋体" w:hAnsi="宋体" w:cs="宋体"/>
                <w:b/>
                <w:bCs/>
                <w:color w:val="000000"/>
                <w:kern w:val="0"/>
                <w:sz w:val="24"/>
                <w:szCs w:val="24"/>
                <w:lang w:bidi="ar"/>
              </w:rPr>
            </w:pPr>
            <w:r>
              <w:rPr>
                <w:rFonts w:hint="eastAsia" w:ascii="宋体" w:hAnsi="宋体" w:cs="宋体"/>
                <w:b/>
                <w:bCs/>
                <w:color w:val="000000"/>
                <w:kern w:val="0"/>
                <w:sz w:val="24"/>
                <w:szCs w:val="24"/>
                <w:lang w:bidi="ar"/>
              </w:rPr>
              <w:t>类别</w:t>
            </w:r>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26180">
            <w:pPr>
              <w:widowControl/>
              <w:ind w:left="0" w:leftChars="0" w:firstLine="0" w:firstLineChars="0"/>
              <w:jc w:val="center"/>
              <w:textAlignment w:val="center"/>
              <w:rPr>
                <w:rFonts w:hint="eastAsia" w:ascii="宋体" w:hAnsi="宋体" w:cs="宋体"/>
                <w:b/>
                <w:bCs/>
                <w:color w:val="000000"/>
                <w:kern w:val="0"/>
                <w:sz w:val="24"/>
                <w:szCs w:val="24"/>
                <w:lang w:bidi="ar"/>
              </w:rPr>
            </w:pPr>
            <w:r>
              <w:rPr>
                <w:rFonts w:hint="eastAsia" w:ascii="宋体" w:hAnsi="宋体" w:cs="宋体"/>
                <w:b/>
                <w:bCs/>
                <w:color w:val="000000"/>
                <w:kern w:val="0"/>
                <w:sz w:val="24"/>
                <w:szCs w:val="24"/>
                <w:lang w:bidi="ar"/>
              </w:rPr>
              <w:t>序号</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AFFCE">
            <w:pPr>
              <w:widowControl/>
              <w:ind w:left="0" w:leftChars="0" w:firstLine="0" w:firstLineChars="0"/>
              <w:jc w:val="center"/>
              <w:textAlignment w:val="center"/>
              <w:rPr>
                <w:rFonts w:hint="eastAsia" w:ascii="宋体" w:hAnsi="宋体" w:cs="宋体"/>
                <w:b/>
                <w:bCs/>
                <w:color w:val="000000"/>
                <w:kern w:val="0"/>
                <w:sz w:val="24"/>
                <w:szCs w:val="24"/>
                <w:lang w:bidi="ar"/>
              </w:rPr>
            </w:pPr>
            <w:r>
              <w:rPr>
                <w:rFonts w:hint="eastAsia" w:ascii="宋体" w:hAnsi="宋体" w:cs="宋体"/>
                <w:b/>
                <w:bCs/>
                <w:color w:val="000000"/>
                <w:kern w:val="0"/>
                <w:sz w:val="24"/>
                <w:szCs w:val="24"/>
                <w:lang w:bidi="ar"/>
              </w:rPr>
              <w:t>物料部分</w:t>
            </w:r>
          </w:p>
        </w:tc>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34E2C">
            <w:pPr>
              <w:widowControl/>
              <w:ind w:left="0" w:leftChars="0" w:firstLine="0" w:firstLineChars="0"/>
              <w:jc w:val="center"/>
              <w:textAlignment w:val="center"/>
              <w:rPr>
                <w:rFonts w:hint="eastAsia" w:ascii="宋体" w:hAnsi="宋体" w:cs="宋体"/>
                <w:b/>
                <w:bCs/>
                <w:color w:val="000000"/>
                <w:kern w:val="0"/>
                <w:sz w:val="24"/>
                <w:szCs w:val="24"/>
                <w:lang w:bidi="ar"/>
              </w:rPr>
            </w:pPr>
            <w:r>
              <w:rPr>
                <w:rFonts w:hint="eastAsia" w:ascii="宋体" w:hAnsi="宋体" w:cs="宋体"/>
                <w:b/>
                <w:bCs/>
                <w:color w:val="000000"/>
                <w:kern w:val="0"/>
                <w:sz w:val="24"/>
                <w:szCs w:val="24"/>
                <w:lang w:bidi="ar"/>
              </w:rPr>
              <w:t>尺寸规格</w:t>
            </w:r>
          </w:p>
        </w:tc>
        <w:tc>
          <w:tcPr>
            <w:tcW w:w="3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DDA45">
            <w:pPr>
              <w:widowControl/>
              <w:ind w:left="0" w:leftChars="0" w:firstLine="0" w:firstLineChars="0"/>
              <w:jc w:val="center"/>
              <w:textAlignment w:val="center"/>
              <w:rPr>
                <w:rFonts w:hint="eastAsia" w:ascii="宋体" w:hAnsi="宋体" w:cs="宋体"/>
                <w:b/>
                <w:bCs/>
                <w:color w:val="000000"/>
                <w:kern w:val="0"/>
                <w:sz w:val="24"/>
                <w:szCs w:val="24"/>
                <w:lang w:bidi="ar"/>
              </w:rPr>
            </w:pPr>
            <w:r>
              <w:rPr>
                <w:rFonts w:hint="eastAsia" w:ascii="宋体" w:hAnsi="宋体" w:cs="宋体"/>
                <w:b/>
                <w:bCs/>
                <w:color w:val="000000"/>
                <w:kern w:val="0"/>
                <w:sz w:val="24"/>
                <w:szCs w:val="24"/>
                <w:lang w:bidi="ar"/>
              </w:rPr>
              <w:t>数量</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F904">
            <w:pPr>
              <w:widowControl/>
              <w:ind w:left="0" w:leftChars="0" w:firstLine="0" w:firstLineChars="0"/>
              <w:jc w:val="center"/>
              <w:textAlignment w:val="center"/>
              <w:rPr>
                <w:rFonts w:hint="eastAsia" w:ascii="宋体" w:hAnsi="宋体" w:cs="宋体"/>
                <w:b/>
                <w:bCs/>
                <w:color w:val="000000"/>
                <w:kern w:val="0"/>
                <w:sz w:val="24"/>
                <w:szCs w:val="24"/>
                <w:lang w:bidi="ar"/>
              </w:rPr>
            </w:pPr>
            <w:r>
              <w:rPr>
                <w:rFonts w:hint="eastAsia" w:ascii="宋体" w:hAnsi="宋体" w:cs="宋体"/>
                <w:b/>
                <w:bCs/>
                <w:color w:val="000000"/>
                <w:kern w:val="0"/>
                <w:sz w:val="24"/>
                <w:szCs w:val="24"/>
                <w:lang w:bidi="ar"/>
              </w:rPr>
              <w:t>单位</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E771D">
            <w:pPr>
              <w:widowControl/>
              <w:ind w:left="0" w:leftChars="0" w:firstLine="0" w:firstLineChars="0"/>
              <w:jc w:val="center"/>
              <w:textAlignment w:val="center"/>
              <w:rPr>
                <w:rFonts w:hint="eastAsia" w:ascii="宋体" w:hAnsi="宋体" w:cs="宋体"/>
                <w:b/>
                <w:bCs/>
                <w:color w:val="000000"/>
                <w:kern w:val="0"/>
                <w:sz w:val="24"/>
                <w:szCs w:val="24"/>
                <w:lang w:bidi="ar"/>
              </w:rPr>
            </w:pPr>
            <w:r>
              <w:rPr>
                <w:rFonts w:hint="eastAsia" w:ascii="宋体" w:hAnsi="宋体" w:cs="宋体"/>
                <w:b/>
                <w:bCs/>
                <w:color w:val="000000"/>
                <w:kern w:val="0"/>
                <w:sz w:val="24"/>
                <w:szCs w:val="24"/>
                <w:lang w:val="en-US" w:eastAsia="zh-CN" w:bidi="ar"/>
              </w:rPr>
              <w:t>含税</w:t>
            </w:r>
            <w:r>
              <w:rPr>
                <w:rFonts w:hint="eastAsia" w:ascii="宋体" w:hAnsi="宋体" w:cs="宋体"/>
                <w:b/>
                <w:bCs/>
                <w:color w:val="000000"/>
                <w:kern w:val="0"/>
                <w:sz w:val="24"/>
                <w:szCs w:val="24"/>
                <w:lang w:bidi="ar"/>
              </w:rPr>
              <w:t>单价（元）</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8D764">
            <w:pPr>
              <w:widowControl/>
              <w:ind w:left="0" w:leftChars="0" w:firstLine="0" w:firstLineChars="0"/>
              <w:jc w:val="center"/>
              <w:textAlignment w:val="center"/>
              <w:rPr>
                <w:rFonts w:hint="eastAsia" w:ascii="宋体" w:hAnsi="宋体" w:cs="宋体"/>
                <w:b/>
                <w:bCs/>
                <w:color w:val="000000"/>
                <w:kern w:val="0"/>
                <w:sz w:val="24"/>
                <w:szCs w:val="24"/>
                <w:lang w:bidi="ar"/>
              </w:rPr>
            </w:pPr>
            <w:r>
              <w:rPr>
                <w:rFonts w:hint="eastAsia" w:ascii="宋体" w:hAnsi="宋体" w:cs="宋体"/>
                <w:b/>
                <w:bCs/>
                <w:color w:val="000000"/>
                <w:kern w:val="0"/>
                <w:sz w:val="24"/>
                <w:szCs w:val="24"/>
                <w:lang w:bidi="ar"/>
              </w:rPr>
              <w:t>总价（元）</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5D25">
            <w:pPr>
              <w:widowControl/>
              <w:ind w:left="0" w:leftChars="0" w:firstLine="0" w:firstLineChars="0"/>
              <w:jc w:val="center"/>
              <w:textAlignment w:val="center"/>
              <w:rPr>
                <w:rFonts w:hint="eastAsia" w:ascii="宋体" w:hAnsi="宋体" w:cs="宋体"/>
                <w:b/>
                <w:bCs/>
                <w:color w:val="000000"/>
                <w:kern w:val="0"/>
                <w:sz w:val="24"/>
                <w:szCs w:val="24"/>
                <w:lang w:bidi="ar"/>
              </w:rPr>
            </w:pPr>
            <w:r>
              <w:rPr>
                <w:rFonts w:hint="eastAsia" w:ascii="宋体" w:hAnsi="宋体" w:cs="宋体"/>
                <w:b/>
                <w:bCs/>
                <w:color w:val="000000"/>
                <w:kern w:val="0"/>
                <w:sz w:val="24"/>
                <w:szCs w:val="24"/>
                <w:lang w:bidi="ar"/>
              </w:rPr>
              <w:t>备注</w:t>
            </w:r>
          </w:p>
        </w:tc>
      </w:tr>
      <w:tr w14:paraId="2D82BF25">
        <w:tblPrEx>
          <w:tblCellMar>
            <w:top w:w="0" w:type="dxa"/>
            <w:left w:w="108" w:type="dxa"/>
            <w:bottom w:w="0" w:type="dxa"/>
            <w:right w:w="108" w:type="dxa"/>
          </w:tblCellMar>
        </w:tblPrEx>
        <w:trPr>
          <w:trHeight w:val="557" w:hRule="atLeast"/>
          <w:jc w:val="center"/>
        </w:trPr>
        <w:tc>
          <w:tcPr>
            <w:tcW w:w="418" w:type="pct"/>
            <w:vMerge w:val="restart"/>
            <w:tcBorders>
              <w:top w:val="single" w:color="000000" w:sz="4" w:space="0"/>
              <w:left w:val="single" w:color="000000" w:sz="4" w:space="0"/>
              <w:right w:val="single" w:color="000000" w:sz="4" w:space="0"/>
            </w:tcBorders>
            <w:shd w:val="clear" w:color="auto" w:fill="auto"/>
            <w:vAlign w:val="center"/>
          </w:tcPr>
          <w:p w14:paraId="1149BC3A">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物料设计制作</w:t>
            </w:r>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A5413">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1</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47CA5">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val="en-US" w:eastAsia="zh-CN" w:bidi="ar"/>
              </w:rPr>
              <w:t>主题设计</w:t>
            </w:r>
          </w:p>
        </w:tc>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19A464">
            <w:pPr>
              <w:widowControl/>
              <w:ind w:left="0" w:leftChars="0" w:firstLine="0" w:firstLineChars="0"/>
              <w:jc w:val="center"/>
              <w:textAlignment w:val="center"/>
              <w:rPr>
                <w:rFonts w:hint="eastAsia"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w:t>
            </w:r>
          </w:p>
        </w:tc>
        <w:tc>
          <w:tcPr>
            <w:tcW w:w="3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0E5B">
            <w:pPr>
              <w:widowControl/>
              <w:ind w:left="0" w:leftChars="0" w:firstLine="0" w:firstLineChars="0"/>
              <w:jc w:val="center"/>
              <w:textAlignment w:val="center"/>
              <w:rPr>
                <w:rFonts w:hint="eastAsia"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8A181">
            <w:pPr>
              <w:widowControl/>
              <w:ind w:left="0" w:leftChars="0" w:firstLine="0" w:firstLineChars="0"/>
              <w:jc w:val="center"/>
              <w:textAlignment w:val="center"/>
              <w:rPr>
                <w:rFonts w:hint="eastAsia"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套</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EEC2B">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1E949">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57123">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r>
      <w:tr w14:paraId="7138CFEB">
        <w:tblPrEx>
          <w:tblCellMar>
            <w:top w:w="0" w:type="dxa"/>
            <w:left w:w="108" w:type="dxa"/>
            <w:bottom w:w="0" w:type="dxa"/>
            <w:right w:w="108" w:type="dxa"/>
          </w:tblCellMar>
        </w:tblPrEx>
        <w:trPr>
          <w:trHeight w:val="557" w:hRule="atLeast"/>
          <w:jc w:val="center"/>
        </w:trPr>
        <w:tc>
          <w:tcPr>
            <w:tcW w:w="418" w:type="pct"/>
            <w:vMerge w:val="continue"/>
            <w:tcBorders>
              <w:left w:val="single" w:color="000000" w:sz="4" w:space="0"/>
              <w:right w:val="single" w:color="000000" w:sz="4" w:space="0"/>
            </w:tcBorders>
            <w:shd w:val="clear" w:color="auto" w:fill="auto"/>
            <w:vAlign w:val="center"/>
          </w:tcPr>
          <w:p w14:paraId="6F0F9F03">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D3597">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2</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EF3D2">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主题展板</w:t>
            </w:r>
          </w:p>
        </w:tc>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F2CFBE">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10x3.5m</w:t>
            </w:r>
          </w:p>
        </w:tc>
        <w:tc>
          <w:tcPr>
            <w:tcW w:w="3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91B9">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1</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3932C">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项</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F11FE">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FC6EE">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1CB1">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r>
      <w:tr w14:paraId="6AEEBDCF">
        <w:tblPrEx>
          <w:tblCellMar>
            <w:top w:w="0" w:type="dxa"/>
            <w:left w:w="108" w:type="dxa"/>
            <w:bottom w:w="0" w:type="dxa"/>
            <w:right w:w="108" w:type="dxa"/>
          </w:tblCellMar>
        </w:tblPrEx>
        <w:trPr>
          <w:trHeight w:val="409" w:hRule="atLeast"/>
          <w:jc w:val="center"/>
        </w:trPr>
        <w:tc>
          <w:tcPr>
            <w:tcW w:w="418" w:type="pct"/>
            <w:vMerge w:val="continue"/>
            <w:tcBorders>
              <w:left w:val="single" w:color="000000" w:sz="4" w:space="0"/>
              <w:right w:val="single" w:color="000000" w:sz="4" w:space="0"/>
            </w:tcBorders>
            <w:shd w:val="clear" w:color="auto" w:fill="auto"/>
            <w:vAlign w:val="center"/>
          </w:tcPr>
          <w:p w14:paraId="557ED34F">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24734">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3</w:t>
            </w:r>
          </w:p>
        </w:tc>
        <w:tc>
          <w:tcPr>
            <w:tcW w:w="69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55E52E">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证件</w:t>
            </w:r>
          </w:p>
        </w:tc>
        <w:tc>
          <w:tcPr>
            <w:tcW w:w="73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6479D7">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8.5x12.5cm</w:t>
            </w:r>
          </w:p>
        </w:tc>
        <w:tc>
          <w:tcPr>
            <w:tcW w:w="38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C38F">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470</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0D045">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个</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C2DF2D">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p>
        </w:tc>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0A0BDE">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30297B">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参赛证（212)</w:t>
            </w:r>
          </w:p>
        </w:tc>
      </w:tr>
      <w:tr w14:paraId="305F77BF">
        <w:tblPrEx>
          <w:tblCellMar>
            <w:top w:w="0" w:type="dxa"/>
            <w:left w:w="108" w:type="dxa"/>
            <w:bottom w:w="0" w:type="dxa"/>
            <w:right w:w="108" w:type="dxa"/>
          </w:tblCellMar>
        </w:tblPrEx>
        <w:trPr>
          <w:trHeight w:val="409" w:hRule="atLeast"/>
          <w:jc w:val="center"/>
        </w:trPr>
        <w:tc>
          <w:tcPr>
            <w:tcW w:w="418" w:type="pct"/>
            <w:vMerge w:val="continue"/>
            <w:tcBorders>
              <w:left w:val="single" w:color="000000" w:sz="4" w:space="0"/>
              <w:right w:val="single" w:color="000000" w:sz="4" w:space="0"/>
            </w:tcBorders>
            <w:shd w:val="clear" w:color="auto" w:fill="auto"/>
            <w:vAlign w:val="center"/>
          </w:tcPr>
          <w:p w14:paraId="5F74CBF1">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1B70">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69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D64D45">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7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24EAF0">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38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4E78">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B47B">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BBA8E5">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7FA64">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8C2A5">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领队证（53)</w:t>
            </w:r>
          </w:p>
        </w:tc>
      </w:tr>
      <w:tr w14:paraId="188F9500">
        <w:tblPrEx>
          <w:tblCellMar>
            <w:top w:w="0" w:type="dxa"/>
            <w:left w:w="108" w:type="dxa"/>
            <w:bottom w:w="0" w:type="dxa"/>
            <w:right w:w="108" w:type="dxa"/>
          </w:tblCellMar>
        </w:tblPrEx>
        <w:trPr>
          <w:trHeight w:val="409" w:hRule="atLeast"/>
          <w:jc w:val="center"/>
        </w:trPr>
        <w:tc>
          <w:tcPr>
            <w:tcW w:w="418" w:type="pct"/>
            <w:vMerge w:val="continue"/>
            <w:tcBorders>
              <w:left w:val="single" w:color="000000" w:sz="4" w:space="0"/>
              <w:right w:val="single" w:color="000000" w:sz="4" w:space="0"/>
            </w:tcBorders>
            <w:shd w:val="clear" w:color="auto" w:fill="auto"/>
            <w:vAlign w:val="center"/>
          </w:tcPr>
          <w:p w14:paraId="2532A160">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9245">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69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597196">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7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283E5">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38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B248">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023D4">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34AD8">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97011C">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C6EC5">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指导老师（112)</w:t>
            </w:r>
          </w:p>
        </w:tc>
      </w:tr>
      <w:tr w14:paraId="737666DD">
        <w:tblPrEx>
          <w:tblCellMar>
            <w:top w:w="0" w:type="dxa"/>
            <w:left w:w="108" w:type="dxa"/>
            <w:bottom w:w="0" w:type="dxa"/>
            <w:right w:w="108" w:type="dxa"/>
          </w:tblCellMar>
        </w:tblPrEx>
        <w:trPr>
          <w:trHeight w:val="409" w:hRule="atLeast"/>
          <w:jc w:val="center"/>
        </w:trPr>
        <w:tc>
          <w:tcPr>
            <w:tcW w:w="418" w:type="pct"/>
            <w:vMerge w:val="continue"/>
            <w:tcBorders>
              <w:left w:val="single" w:color="000000" w:sz="4" w:space="0"/>
              <w:right w:val="single" w:color="000000" w:sz="4" w:space="0"/>
            </w:tcBorders>
            <w:shd w:val="clear" w:color="auto" w:fill="auto"/>
            <w:vAlign w:val="center"/>
          </w:tcPr>
          <w:p w14:paraId="146B5E95">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EC0DA">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69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B126D4">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7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F8E5AA">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38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1D64F">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0E56">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84A1B0">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26F6BE">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00F151">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工作证（20）</w:t>
            </w:r>
          </w:p>
        </w:tc>
      </w:tr>
      <w:tr w14:paraId="5F7B7E46">
        <w:tblPrEx>
          <w:tblCellMar>
            <w:top w:w="0" w:type="dxa"/>
            <w:left w:w="108" w:type="dxa"/>
            <w:bottom w:w="0" w:type="dxa"/>
            <w:right w:w="108" w:type="dxa"/>
          </w:tblCellMar>
        </w:tblPrEx>
        <w:trPr>
          <w:trHeight w:val="409" w:hRule="atLeast"/>
          <w:jc w:val="center"/>
        </w:trPr>
        <w:tc>
          <w:tcPr>
            <w:tcW w:w="418" w:type="pct"/>
            <w:vMerge w:val="continue"/>
            <w:tcBorders>
              <w:left w:val="single" w:color="000000" w:sz="4" w:space="0"/>
              <w:right w:val="single" w:color="000000" w:sz="4" w:space="0"/>
            </w:tcBorders>
            <w:shd w:val="clear" w:color="auto" w:fill="auto"/>
            <w:vAlign w:val="center"/>
          </w:tcPr>
          <w:p w14:paraId="0EB831DE">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33C1A">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69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E3A6AB">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7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5F7DC4">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38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357EC">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E724">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FCDC62">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4AF057">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96EE01">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志愿者（50)</w:t>
            </w:r>
          </w:p>
        </w:tc>
      </w:tr>
      <w:tr w14:paraId="753BAA2D">
        <w:tblPrEx>
          <w:tblCellMar>
            <w:top w:w="0" w:type="dxa"/>
            <w:left w:w="108" w:type="dxa"/>
            <w:bottom w:w="0" w:type="dxa"/>
            <w:right w:w="108" w:type="dxa"/>
          </w:tblCellMar>
        </w:tblPrEx>
        <w:trPr>
          <w:trHeight w:val="409" w:hRule="atLeast"/>
          <w:jc w:val="center"/>
        </w:trPr>
        <w:tc>
          <w:tcPr>
            <w:tcW w:w="418" w:type="pct"/>
            <w:vMerge w:val="continue"/>
            <w:tcBorders>
              <w:left w:val="single" w:color="000000" w:sz="4" w:space="0"/>
              <w:right w:val="single" w:color="000000" w:sz="4" w:space="0"/>
            </w:tcBorders>
            <w:shd w:val="clear" w:color="auto" w:fill="auto"/>
            <w:vAlign w:val="center"/>
          </w:tcPr>
          <w:p w14:paraId="33849A84">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89BA3">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69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E38E31">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7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A4974E">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38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1DCE4">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34C04">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700922">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763ED">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587C0C">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评委（10)</w:t>
            </w:r>
          </w:p>
        </w:tc>
      </w:tr>
      <w:tr w14:paraId="1EF43F45">
        <w:tblPrEx>
          <w:tblCellMar>
            <w:top w:w="0" w:type="dxa"/>
            <w:left w:w="108" w:type="dxa"/>
            <w:bottom w:w="0" w:type="dxa"/>
            <w:right w:w="108" w:type="dxa"/>
          </w:tblCellMar>
        </w:tblPrEx>
        <w:trPr>
          <w:trHeight w:val="409" w:hRule="atLeast"/>
          <w:jc w:val="center"/>
        </w:trPr>
        <w:tc>
          <w:tcPr>
            <w:tcW w:w="418" w:type="pct"/>
            <w:vMerge w:val="continue"/>
            <w:tcBorders>
              <w:left w:val="single" w:color="000000" w:sz="4" w:space="0"/>
              <w:right w:val="single" w:color="000000" w:sz="4" w:space="0"/>
            </w:tcBorders>
            <w:shd w:val="clear" w:color="auto" w:fill="auto"/>
            <w:vAlign w:val="center"/>
          </w:tcPr>
          <w:p w14:paraId="0526BAE7">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F3B6E">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69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02A9A">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7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AAD12">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38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B62B">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D63A1">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D88278">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8497F">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5AF1A">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仲裁（1)</w:t>
            </w:r>
          </w:p>
        </w:tc>
      </w:tr>
      <w:tr w14:paraId="446D66FC">
        <w:tblPrEx>
          <w:tblCellMar>
            <w:top w:w="0" w:type="dxa"/>
            <w:left w:w="108" w:type="dxa"/>
            <w:bottom w:w="0" w:type="dxa"/>
            <w:right w:w="108" w:type="dxa"/>
          </w:tblCellMar>
        </w:tblPrEx>
        <w:trPr>
          <w:trHeight w:val="409" w:hRule="atLeast"/>
          <w:jc w:val="center"/>
        </w:trPr>
        <w:tc>
          <w:tcPr>
            <w:tcW w:w="418" w:type="pct"/>
            <w:vMerge w:val="continue"/>
            <w:tcBorders>
              <w:left w:val="single" w:color="000000" w:sz="4" w:space="0"/>
              <w:right w:val="single" w:color="000000" w:sz="4" w:space="0"/>
            </w:tcBorders>
            <w:shd w:val="clear" w:color="auto" w:fill="auto"/>
            <w:vAlign w:val="center"/>
          </w:tcPr>
          <w:p w14:paraId="1EE9B9EF">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4FDF5">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69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0883F3">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7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78B19">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38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179E4">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F6513">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FC3227">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FEEA7A">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AECD39">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督导员（1）</w:t>
            </w:r>
          </w:p>
        </w:tc>
      </w:tr>
      <w:tr w14:paraId="2918CF95">
        <w:tblPrEx>
          <w:tblCellMar>
            <w:top w:w="0" w:type="dxa"/>
            <w:left w:w="108" w:type="dxa"/>
            <w:bottom w:w="0" w:type="dxa"/>
            <w:right w:w="108" w:type="dxa"/>
          </w:tblCellMar>
        </w:tblPrEx>
        <w:trPr>
          <w:trHeight w:val="409" w:hRule="atLeast"/>
          <w:jc w:val="center"/>
        </w:trPr>
        <w:tc>
          <w:tcPr>
            <w:tcW w:w="418" w:type="pct"/>
            <w:vMerge w:val="continue"/>
            <w:tcBorders>
              <w:left w:val="single" w:color="000000" w:sz="4" w:space="0"/>
              <w:right w:val="single" w:color="000000" w:sz="4" w:space="0"/>
            </w:tcBorders>
            <w:shd w:val="clear" w:color="auto" w:fill="auto"/>
            <w:vAlign w:val="center"/>
          </w:tcPr>
          <w:p w14:paraId="2794E3AC">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3A13">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69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158066">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7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D0E0C2">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38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C3840">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B106A">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E15A7">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22978B">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49FFF">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专家组（</w:t>
            </w:r>
            <w:r>
              <w:rPr>
                <w:rFonts w:hint="eastAsia" w:ascii="宋体" w:hAnsi="宋体" w:cs="宋体"/>
                <w:b w:val="0"/>
                <w:bCs w:val="0"/>
                <w:color w:val="000000"/>
                <w:kern w:val="0"/>
                <w:sz w:val="24"/>
                <w:szCs w:val="24"/>
                <w:lang w:val="en-US" w:eastAsia="zh-CN" w:bidi="ar"/>
              </w:rPr>
              <w:t>10</w:t>
            </w:r>
            <w:r>
              <w:rPr>
                <w:rFonts w:hint="eastAsia" w:ascii="宋体" w:hAnsi="宋体" w:cs="宋体"/>
                <w:b w:val="0"/>
                <w:bCs w:val="0"/>
                <w:color w:val="000000"/>
                <w:kern w:val="0"/>
                <w:sz w:val="24"/>
                <w:szCs w:val="24"/>
                <w:lang w:bidi="ar"/>
              </w:rPr>
              <w:t>)</w:t>
            </w:r>
          </w:p>
        </w:tc>
      </w:tr>
      <w:tr w14:paraId="66B64B56">
        <w:tblPrEx>
          <w:tblCellMar>
            <w:top w:w="0" w:type="dxa"/>
            <w:left w:w="108" w:type="dxa"/>
            <w:bottom w:w="0" w:type="dxa"/>
            <w:right w:w="108" w:type="dxa"/>
          </w:tblCellMar>
        </w:tblPrEx>
        <w:trPr>
          <w:trHeight w:val="803" w:hRule="atLeast"/>
          <w:jc w:val="center"/>
        </w:trPr>
        <w:tc>
          <w:tcPr>
            <w:tcW w:w="418" w:type="pct"/>
            <w:vMerge w:val="continue"/>
            <w:tcBorders>
              <w:left w:val="single" w:color="000000" w:sz="4" w:space="0"/>
              <w:right w:val="single" w:color="000000" w:sz="4" w:space="0"/>
            </w:tcBorders>
            <w:shd w:val="clear" w:color="auto" w:fill="auto"/>
            <w:vAlign w:val="center"/>
          </w:tcPr>
          <w:p w14:paraId="02CA3A29">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ABE40">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4</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1FA3F">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选手号码牌</w:t>
            </w:r>
          </w:p>
        </w:tc>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CDC1B">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15x15cm</w:t>
            </w:r>
          </w:p>
        </w:tc>
        <w:tc>
          <w:tcPr>
            <w:tcW w:w="3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343C7">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220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2838">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个</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0DE14">
            <w:pPr>
              <w:widowControl/>
              <w:ind w:left="0" w:leftChars="0" w:firstLine="0" w:firstLineChars="0"/>
              <w:jc w:val="center"/>
              <w:textAlignment w:val="center"/>
              <w:rPr>
                <w:rFonts w:hint="eastAsia" w:ascii="宋体" w:hAnsi="宋体" w:cs="宋体"/>
                <w:b w:val="0"/>
                <w:bCs w:val="0"/>
                <w:color w:val="000000"/>
                <w:kern w:val="0"/>
                <w:sz w:val="24"/>
                <w:szCs w:val="24"/>
                <w:lang w:eastAsia="zh-CN"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F6732">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472BA0">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参赛人员</w:t>
            </w:r>
          </w:p>
        </w:tc>
      </w:tr>
      <w:tr w14:paraId="79732543">
        <w:tblPrEx>
          <w:tblCellMar>
            <w:top w:w="0" w:type="dxa"/>
            <w:left w:w="108" w:type="dxa"/>
            <w:bottom w:w="0" w:type="dxa"/>
            <w:right w:w="108" w:type="dxa"/>
          </w:tblCellMar>
        </w:tblPrEx>
        <w:trPr>
          <w:trHeight w:val="1992" w:hRule="atLeast"/>
          <w:jc w:val="center"/>
        </w:trPr>
        <w:tc>
          <w:tcPr>
            <w:tcW w:w="418" w:type="pct"/>
            <w:vMerge w:val="continue"/>
            <w:tcBorders>
              <w:left w:val="single" w:color="000000" w:sz="4" w:space="0"/>
              <w:right w:val="single" w:color="000000" w:sz="4" w:space="0"/>
            </w:tcBorders>
            <w:shd w:val="clear" w:color="auto" w:fill="auto"/>
            <w:vAlign w:val="center"/>
          </w:tcPr>
          <w:p w14:paraId="235F323E">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A2D6">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5</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EF6397">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专家、评委、参赛人员活动资料手提纸袋</w:t>
            </w:r>
          </w:p>
        </w:tc>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5CAD17">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尺寸370x280x100mm，专色印刷，</w:t>
            </w:r>
          </w:p>
        </w:tc>
        <w:tc>
          <w:tcPr>
            <w:tcW w:w="3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0D3E">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75</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6026D">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个</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B78E1C">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CA0D0">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444A3">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专家评审、参赛人员</w:t>
            </w:r>
          </w:p>
        </w:tc>
      </w:tr>
      <w:tr w14:paraId="23D52BDF">
        <w:tblPrEx>
          <w:tblCellMar>
            <w:top w:w="0" w:type="dxa"/>
            <w:left w:w="108" w:type="dxa"/>
            <w:bottom w:w="0" w:type="dxa"/>
            <w:right w:w="108" w:type="dxa"/>
          </w:tblCellMar>
        </w:tblPrEx>
        <w:trPr>
          <w:trHeight w:val="803" w:hRule="atLeast"/>
          <w:jc w:val="center"/>
        </w:trPr>
        <w:tc>
          <w:tcPr>
            <w:tcW w:w="418" w:type="pct"/>
            <w:vMerge w:val="continue"/>
            <w:tcBorders>
              <w:left w:val="single" w:color="000000" w:sz="4" w:space="0"/>
              <w:right w:val="single" w:color="000000" w:sz="4" w:space="0"/>
            </w:tcBorders>
            <w:shd w:val="clear" w:color="auto" w:fill="auto"/>
            <w:vAlign w:val="center"/>
          </w:tcPr>
          <w:p w14:paraId="3A08A590">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2841F">
            <w:pPr>
              <w:widowControl/>
              <w:ind w:left="0" w:leftChars="0" w:firstLine="0" w:firstLineChars="0"/>
              <w:jc w:val="center"/>
              <w:textAlignment w:val="center"/>
              <w:rPr>
                <w:rFonts w:hint="eastAsia"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6</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9B85F7">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笔记本（高档）</w:t>
            </w:r>
          </w:p>
        </w:tc>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BBA0">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3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FACC">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20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691B4">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份</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6D53C">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F9031A">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8980C4">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放专家资料袋</w:t>
            </w:r>
          </w:p>
        </w:tc>
      </w:tr>
      <w:tr w14:paraId="7B759F5E">
        <w:tblPrEx>
          <w:tblCellMar>
            <w:top w:w="0" w:type="dxa"/>
            <w:left w:w="108" w:type="dxa"/>
            <w:bottom w:w="0" w:type="dxa"/>
            <w:right w:w="108" w:type="dxa"/>
          </w:tblCellMar>
        </w:tblPrEx>
        <w:trPr>
          <w:trHeight w:val="557" w:hRule="atLeast"/>
          <w:jc w:val="center"/>
        </w:trPr>
        <w:tc>
          <w:tcPr>
            <w:tcW w:w="418" w:type="pct"/>
            <w:vMerge w:val="continue"/>
            <w:tcBorders>
              <w:left w:val="single" w:color="000000" w:sz="4" w:space="0"/>
              <w:right w:val="single" w:color="000000" w:sz="4" w:space="0"/>
            </w:tcBorders>
            <w:shd w:val="clear" w:color="auto" w:fill="auto"/>
            <w:vAlign w:val="center"/>
          </w:tcPr>
          <w:p w14:paraId="35DD2D07">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05838">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7</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F5F850">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领导台卡</w:t>
            </w:r>
          </w:p>
        </w:tc>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39128">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20x10cm</w:t>
            </w:r>
          </w:p>
        </w:tc>
        <w:tc>
          <w:tcPr>
            <w:tcW w:w="3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69DC1">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ABD9">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份</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5A1A99">
            <w:pPr>
              <w:widowControl/>
              <w:ind w:left="0" w:leftChars="0" w:firstLine="0" w:firstLineChars="0"/>
              <w:jc w:val="center"/>
              <w:textAlignment w:val="center"/>
              <w:rPr>
                <w:rFonts w:hint="eastAsia" w:ascii="宋体" w:hAnsi="宋体" w:cs="宋体"/>
                <w:b w:val="0"/>
                <w:bCs w:val="0"/>
                <w:color w:val="000000"/>
                <w:kern w:val="0"/>
                <w:sz w:val="24"/>
                <w:szCs w:val="24"/>
                <w:lang w:eastAsia="zh-CN"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5CC3D9">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3A5258">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r>
      <w:tr w14:paraId="44BF91AB">
        <w:tblPrEx>
          <w:tblCellMar>
            <w:top w:w="0" w:type="dxa"/>
            <w:left w:w="108" w:type="dxa"/>
            <w:bottom w:w="0" w:type="dxa"/>
            <w:right w:w="108" w:type="dxa"/>
          </w:tblCellMar>
        </w:tblPrEx>
        <w:trPr>
          <w:trHeight w:val="409" w:hRule="atLeast"/>
          <w:jc w:val="center"/>
        </w:trPr>
        <w:tc>
          <w:tcPr>
            <w:tcW w:w="418" w:type="pct"/>
            <w:vMerge w:val="continue"/>
            <w:tcBorders>
              <w:left w:val="single" w:color="000000" w:sz="4" w:space="0"/>
              <w:right w:val="single" w:color="000000" w:sz="4" w:space="0"/>
            </w:tcBorders>
            <w:shd w:val="clear" w:color="auto" w:fill="auto"/>
            <w:vAlign w:val="center"/>
          </w:tcPr>
          <w:p w14:paraId="465672E7">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2CD5">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8</w:t>
            </w:r>
          </w:p>
        </w:tc>
        <w:tc>
          <w:tcPr>
            <w:tcW w:w="69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A6702B">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评委、仲裁、专家、督导台卡</w:t>
            </w:r>
          </w:p>
        </w:tc>
        <w:tc>
          <w:tcPr>
            <w:tcW w:w="739"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DF6499">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br w:type="textWrapping"/>
            </w:r>
            <w:r>
              <w:rPr>
                <w:rFonts w:hint="eastAsia" w:ascii="宋体" w:hAnsi="宋体" w:cs="宋体"/>
                <w:b w:val="0"/>
                <w:bCs w:val="0"/>
                <w:color w:val="000000"/>
                <w:kern w:val="0"/>
                <w:sz w:val="24"/>
                <w:szCs w:val="24"/>
                <w:lang w:bidi="ar"/>
              </w:rPr>
              <w:t>20x10cm</w:t>
            </w:r>
          </w:p>
        </w:tc>
        <w:tc>
          <w:tcPr>
            <w:tcW w:w="38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D851">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17</w:t>
            </w:r>
          </w:p>
        </w:tc>
        <w:tc>
          <w:tcPr>
            <w:tcW w:w="415"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9F352">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份</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77EE05">
            <w:pPr>
              <w:widowControl/>
              <w:ind w:left="0" w:leftChars="0" w:firstLine="0" w:firstLineChars="0"/>
              <w:jc w:val="center"/>
              <w:textAlignment w:val="center"/>
              <w:rPr>
                <w:rFonts w:hint="eastAsia" w:ascii="宋体" w:hAnsi="宋体" w:cs="宋体"/>
                <w:b w:val="0"/>
                <w:bCs w:val="0"/>
                <w:color w:val="000000"/>
                <w:kern w:val="0"/>
                <w:sz w:val="24"/>
                <w:szCs w:val="24"/>
                <w:lang w:eastAsia="zh-CN" w:bidi="ar"/>
              </w:rPr>
            </w:pPr>
          </w:p>
        </w:tc>
        <w:tc>
          <w:tcPr>
            <w:tcW w:w="47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ABDFBC">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0A8CA5">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 xml:space="preserve">评委（5) </w:t>
            </w:r>
          </w:p>
        </w:tc>
      </w:tr>
      <w:tr w14:paraId="5CC329D1">
        <w:tblPrEx>
          <w:tblCellMar>
            <w:top w:w="0" w:type="dxa"/>
            <w:left w:w="108" w:type="dxa"/>
            <w:bottom w:w="0" w:type="dxa"/>
            <w:right w:w="108" w:type="dxa"/>
          </w:tblCellMar>
        </w:tblPrEx>
        <w:trPr>
          <w:trHeight w:val="409" w:hRule="atLeast"/>
          <w:jc w:val="center"/>
        </w:trPr>
        <w:tc>
          <w:tcPr>
            <w:tcW w:w="418" w:type="pct"/>
            <w:vMerge w:val="continue"/>
            <w:tcBorders>
              <w:left w:val="single" w:color="000000" w:sz="4" w:space="0"/>
              <w:right w:val="single" w:color="000000" w:sz="4" w:space="0"/>
            </w:tcBorders>
            <w:shd w:val="clear" w:color="auto" w:fill="auto"/>
            <w:vAlign w:val="center"/>
          </w:tcPr>
          <w:p w14:paraId="424897E2">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E63A">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69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3CAA4">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7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9A7A6">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38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7394">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6F65B">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4F833">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F733DE">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21152A">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仲裁（2)</w:t>
            </w:r>
          </w:p>
        </w:tc>
      </w:tr>
      <w:tr w14:paraId="1E6B9A26">
        <w:tblPrEx>
          <w:tblCellMar>
            <w:top w:w="0" w:type="dxa"/>
            <w:left w:w="108" w:type="dxa"/>
            <w:bottom w:w="0" w:type="dxa"/>
            <w:right w:w="108" w:type="dxa"/>
          </w:tblCellMar>
        </w:tblPrEx>
        <w:trPr>
          <w:trHeight w:val="409" w:hRule="atLeast"/>
          <w:jc w:val="center"/>
        </w:trPr>
        <w:tc>
          <w:tcPr>
            <w:tcW w:w="418" w:type="pct"/>
            <w:vMerge w:val="continue"/>
            <w:tcBorders>
              <w:left w:val="single" w:color="000000" w:sz="4" w:space="0"/>
              <w:right w:val="single" w:color="000000" w:sz="4" w:space="0"/>
            </w:tcBorders>
            <w:shd w:val="clear" w:color="auto" w:fill="auto"/>
            <w:vAlign w:val="center"/>
          </w:tcPr>
          <w:p w14:paraId="32411376">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28EB">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69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6D225">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7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0ACA5">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38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32277">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4F6F6">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A119B9">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B21C0F">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C95A8">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督导员（1）</w:t>
            </w:r>
          </w:p>
        </w:tc>
      </w:tr>
      <w:tr w14:paraId="0E8CA163">
        <w:tblPrEx>
          <w:tblCellMar>
            <w:top w:w="0" w:type="dxa"/>
            <w:left w:w="108" w:type="dxa"/>
            <w:bottom w:w="0" w:type="dxa"/>
            <w:right w:w="108" w:type="dxa"/>
          </w:tblCellMar>
        </w:tblPrEx>
        <w:trPr>
          <w:trHeight w:val="803" w:hRule="atLeast"/>
          <w:jc w:val="center"/>
        </w:trPr>
        <w:tc>
          <w:tcPr>
            <w:tcW w:w="418" w:type="pct"/>
            <w:vMerge w:val="continue"/>
            <w:tcBorders>
              <w:left w:val="single" w:color="000000" w:sz="4" w:space="0"/>
              <w:right w:val="single" w:color="000000" w:sz="4" w:space="0"/>
            </w:tcBorders>
            <w:shd w:val="clear" w:color="auto" w:fill="auto"/>
            <w:vAlign w:val="center"/>
          </w:tcPr>
          <w:p w14:paraId="688714FA">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1931">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69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23325F">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739"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6D0F0">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38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D8E6">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5"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9CD8">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375912">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7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755EA">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D35BCA">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专家组（组长1，专家4)</w:t>
            </w:r>
          </w:p>
        </w:tc>
      </w:tr>
      <w:tr w14:paraId="3C6E4EF6">
        <w:tblPrEx>
          <w:tblCellMar>
            <w:top w:w="0" w:type="dxa"/>
            <w:left w:w="108" w:type="dxa"/>
            <w:bottom w:w="0" w:type="dxa"/>
            <w:right w:w="108" w:type="dxa"/>
          </w:tblCellMar>
        </w:tblPrEx>
        <w:trPr>
          <w:trHeight w:val="557" w:hRule="atLeast"/>
          <w:jc w:val="center"/>
        </w:trPr>
        <w:tc>
          <w:tcPr>
            <w:tcW w:w="418" w:type="pct"/>
            <w:vMerge w:val="continue"/>
            <w:tcBorders>
              <w:left w:val="single" w:color="000000" w:sz="4" w:space="0"/>
              <w:right w:val="single" w:color="000000" w:sz="4" w:space="0"/>
            </w:tcBorders>
            <w:shd w:val="clear" w:color="auto" w:fill="auto"/>
            <w:vAlign w:val="center"/>
          </w:tcPr>
          <w:p w14:paraId="1768E3F2">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56AD5">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9</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85AF5">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bidi="ar"/>
              </w:rPr>
              <w:t>聘书</w:t>
            </w:r>
          </w:p>
        </w:tc>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F0C95">
            <w:pPr>
              <w:widowControl/>
              <w:ind w:left="0" w:leftChars="0" w:firstLine="0" w:firstLineChars="0"/>
              <w:jc w:val="center"/>
              <w:textAlignment w:val="center"/>
              <w:rPr>
                <w:rFonts w:hint="eastAsia" w:ascii="宋体" w:hAnsi="宋体" w:cs="宋体"/>
                <w:b w:val="0"/>
                <w:bCs w:val="0"/>
                <w:color w:val="000000"/>
                <w:kern w:val="0"/>
                <w:sz w:val="24"/>
                <w:szCs w:val="24"/>
                <w:lang w:val="en-US" w:eastAsia="zh-CN" w:bidi="ar"/>
              </w:rPr>
            </w:pPr>
          </w:p>
        </w:tc>
        <w:tc>
          <w:tcPr>
            <w:tcW w:w="3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332B">
            <w:pPr>
              <w:widowControl/>
              <w:ind w:left="0" w:leftChars="0" w:firstLine="0" w:firstLineChars="0"/>
              <w:jc w:val="center"/>
              <w:textAlignment w:val="center"/>
              <w:rPr>
                <w:rFonts w:hint="eastAsia"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bidi="ar"/>
              </w:rPr>
              <w:t>16</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A0F9">
            <w:pPr>
              <w:widowControl/>
              <w:ind w:left="0" w:leftChars="0" w:firstLine="0" w:firstLineChars="0"/>
              <w:jc w:val="center"/>
              <w:textAlignment w:val="center"/>
              <w:rPr>
                <w:rFonts w:hint="eastAsia"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bidi="ar"/>
              </w:rPr>
              <w:t>套</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B8E0C7">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FC6D72">
            <w:pPr>
              <w:widowControl/>
              <w:ind w:left="0" w:leftChars="0" w:firstLine="0" w:firstLineChars="0"/>
              <w:jc w:val="both"/>
              <w:textAlignment w:val="center"/>
              <w:rPr>
                <w:rFonts w:hint="default" w:ascii="宋体" w:hAnsi="宋体" w:cs="宋体"/>
                <w:b w:val="0"/>
                <w:bCs w:val="0"/>
                <w:color w:val="000000"/>
                <w:kern w:val="0"/>
                <w:sz w:val="24"/>
                <w:szCs w:val="24"/>
                <w:lang w:val="en-US" w:eastAsia="zh-CN" w:bidi="ar"/>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2FA84A">
            <w:pPr>
              <w:widowControl/>
              <w:ind w:left="0" w:leftChars="0" w:firstLine="0" w:firstLineChars="0"/>
              <w:jc w:val="center"/>
              <w:textAlignment w:val="center"/>
              <w:rPr>
                <w:rFonts w:hint="eastAsia" w:ascii="宋体" w:hAnsi="宋体" w:cs="宋体"/>
                <w:b w:val="0"/>
                <w:bCs w:val="0"/>
                <w:color w:val="000000"/>
                <w:kern w:val="0"/>
                <w:sz w:val="24"/>
                <w:szCs w:val="24"/>
                <w:lang w:val="en-US" w:eastAsia="zh-CN" w:bidi="ar"/>
              </w:rPr>
            </w:pPr>
          </w:p>
        </w:tc>
      </w:tr>
      <w:tr w14:paraId="46842362">
        <w:tblPrEx>
          <w:tblCellMar>
            <w:top w:w="0" w:type="dxa"/>
            <w:left w:w="108" w:type="dxa"/>
            <w:bottom w:w="0" w:type="dxa"/>
            <w:right w:w="108" w:type="dxa"/>
          </w:tblCellMar>
        </w:tblPrEx>
        <w:trPr>
          <w:trHeight w:val="2388" w:hRule="atLeast"/>
          <w:jc w:val="center"/>
        </w:trPr>
        <w:tc>
          <w:tcPr>
            <w:tcW w:w="418" w:type="pct"/>
            <w:vMerge w:val="continue"/>
            <w:tcBorders>
              <w:left w:val="single" w:color="000000" w:sz="4" w:space="0"/>
              <w:right w:val="single" w:color="000000" w:sz="4" w:space="0"/>
            </w:tcBorders>
            <w:shd w:val="clear" w:color="auto" w:fill="auto"/>
            <w:vAlign w:val="center"/>
          </w:tcPr>
          <w:p w14:paraId="7311732F">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75A9">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10</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2731E">
            <w:pPr>
              <w:widowControl/>
              <w:ind w:left="0" w:leftChars="0" w:firstLine="0" w:firstLineChars="0"/>
              <w:jc w:val="center"/>
              <w:textAlignment w:val="center"/>
              <w:rPr>
                <w:rFonts w:hint="eastAsia"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竞赛指南</w:t>
            </w:r>
          </w:p>
        </w:tc>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8B0D3">
            <w:pPr>
              <w:widowControl/>
              <w:ind w:left="0" w:leftChars="0" w:firstLine="0" w:firstLineChars="0"/>
              <w:jc w:val="center"/>
              <w:textAlignment w:val="center"/>
              <w:rPr>
                <w:rFonts w:hint="eastAsia"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（尺寸A3，200g铜版纸激光彩印双面打印三折页 折成品 覆膜）</w:t>
            </w:r>
          </w:p>
        </w:tc>
        <w:tc>
          <w:tcPr>
            <w:tcW w:w="3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C60D2">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75</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1696">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份</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06423">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CDEBE">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ED4DB">
            <w:pPr>
              <w:widowControl/>
              <w:ind w:left="0" w:leftChars="0" w:firstLine="0" w:firstLineChars="0"/>
              <w:jc w:val="center"/>
              <w:textAlignment w:val="center"/>
              <w:rPr>
                <w:rFonts w:hint="eastAsia" w:ascii="宋体" w:hAnsi="宋体" w:cs="宋体"/>
                <w:b w:val="0"/>
                <w:bCs w:val="0"/>
                <w:color w:val="000000"/>
                <w:kern w:val="0"/>
                <w:sz w:val="24"/>
                <w:szCs w:val="24"/>
                <w:lang w:val="en-US" w:eastAsia="zh-CN" w:bidi="ar"/>
              </w:rPr>
            </w:pPr>
          </w:p>
        </w:tc>
      </w:tr>
      <w:tr w14:paraId="3CD2733B">
        <w:tblPrEx>
          <w:tblCellMar>
            <w:top w:w="0" w:type="dxa"/>
            <w:left w:w="108" w:type="dxa"/>
            <w:bottom w:w="0" w:type="dxa"/>
            <w:right w:w="108" w:type="dxa"/>
          </w:tblCellMar>
        </w:tblPrEx>
        <w:trPr>
          <w:trHeight w:val="1199" w:hRule="atLeast"/>
          <w:jc w:val="center"/>
        </w:trPr>
        <w:tc>
          <w:tcPr>
            <w:tcW w:w="418" w:type="pct"/>
            <w:vMerge w:val="continue"/>
            <w:tcBorders>
              <w:left w:val="single" w:color="000000" w:sz="4" w:space="0"/>
              <w:right w:val="single" w:color="000000" w:sz="4" w:space="0"/>
            </w:tcBorders>
            <w:shd w:val="clear" w:color="auto" w:fill="auto"/>
            <w:vAlign w:val="center"/>
          </w:tcPr>
          <w:p w14:paraId="61A64C0F">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5D42">
            <w:pPr>
              <w:widowControl/>
              <w:ind w:left="0" w:leftChars="0" w:firstLine="0" w:firstLineChars="0"/>
              <w:jc w:val="center"/>
              <w:textAlignment w:val="center"/>
              <w:rPr>
                <w:rFonts w:hint="eastAsia"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11</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CFD2F1">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防水指引牌</w:t>
            </w:r>
          </w:p>
        </w:tc>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982E">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室外可移黑底车贴覆膜防水</w:t>
            </w:r>
          </w:p>
        </w:tc>
        <w:tc>
          <w:tcPr>
            <w:tcW w:w="3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DD6B8">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20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1F87">
            <w:pPr>
              <w:widowControl/>
              <w:ind w:left="0" w:leftChars="0" w:firstLine="0" w:firstLineChars="0"/>
              <w:jc w:val="center"/>
              <w:textAlignment w:val="center"/>
              <w:rPr>
                <w:rFonts w:hint="eastAsia"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个</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DFE881">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DF9C55">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ED164B">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r>
      <w:tr w14:paraId="31F7C346">
        <w:tblPrEx>
          <w:tblCellMar>
            <w:top w:w="0" w:type="dxa"/>
            <w:left w:w="108" w:type="dxa"/>
            <w:bottom w:w="0" w:type="dxa"/>
            <w:right w:w="108" w:type="dxa"/>
          </w:tblCellMar>
        </w:tblPrEx>
        <w:trPr>
          <w:trHeight w:val="557" w:hRule="atLeast"/>
          <w:jc w:val="center"/>
        </w:trPr>
        <w:tc>
          <w:tcPr>
            <w:tcW w:w="418" w:type="pct"/>
            <w:vMerge w:val="continue"/>
            <w:tcBorders>
              <w:left w:val="single" w:color="000000" w:sz="4" w:space="0"/>
              <w:right w:val="single" w:color="000000" w:sz="4" w:space="0"/>
            </w:tcBorders>
            <w:shd w:val="clear" w:color="auto" w:fill="auto"/>
            <w:vAlign w:val="center"/>
          </w:tcPr>
          <w:p w14:paraId="3AB26748">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5FCD8">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bidi="ar"/>
              </w:rPr>
              <w:t>1</w:t>
            </w:r>
            <w:r>
              <w:rPr>
                <w:rFonts w:hint="eastAsia" w:ascii="宋体" w:hAnsi="宋体" w:cs="宋体"/>
                <w:b w:val="0"/>
                <w:bCs w:val="0"/>
                <w:color w:val="000000"/>
                <w:kern w:val="0"/>
                <w:sz w:val="24"/>
                <w:szCs w:val="24"/>
                <w:lang w:val="en-US" w:eastAsia="zh-CN" w:bidi="ar"/>
              </w:rPr>
              <w:t>2</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42FA57">
            <w:pPr>
              <w:widowControl/>
              <w:ind w:left="0" w:leftChars="0" w:firstLine="0" w:firstLineChars="0"/>
              <w:jc w:val="center"/>
              <w:textAlignment w:val="center"/>
              <w:rPr>
                <w:rFonts w:hint="eastAsia"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中性</w:t>
            </w:r>
            <w:r>
              <w:rPr>
                <w:rFonts w:hint="eastAsia" w:ascii="宋体" w:hAnsi="宋体" w:cs="宋体"/>
                <w:b w:val="0"/>
                <w:bCs w:val="0"/>
                <w:color w:val="000000"/>
                <w:kern w:val="0"/>
                <w:sz w:val="24"/>
                <w:szCs w:val="24"/>
                <w:lang w:bidi="ar"/>
              </w:rPr>
              <w:t>笔</w:t>
            </w:r>
          </w:p>
        </w:tc>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164F">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3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66B6D">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20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6595">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份</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B2D7C">
            <w:pPr>
              <w:widowControl/>
              <w:ind w:left="0" w:leftChars="0" w:firstLine="0" w:firstLineChars="0"/>
              <w:jc w:val="center"/>
              <w:textAlignment w:val="center"/>
              <w:rPr>
                <w:rFonts w:hint="eastAsia" w:ascii="宋体" w:hAnsi="宋体" w:cs="宋体"/>
                <w:b w:val="0"/>
                <w:bCs w:val="0"/>
                <w:color w:val="000000"/>
                <w:kern w:val="0"/>
                <w:sz w:val="24"/>
                <w:szCs w:val="24"/>
                <w:lang w:eastAsia="zh-CN"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D75302">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674F0A">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r>
      <w:tr w14:paraId="404D819C">
        <w:tblPrEx>
          <w:tblCellMar>
            <w:top w:w="0" w:type="dxa"/>
            <w:left w:w="108" w:type="dxa"/>
            <w:bottom w:w="0" w:type="dxa"/>
            <w:right w:w="108" w:type="dxa"/>
          </w:tblCellMar>
        </w:tblPrEx>
        <w:trPr>
          <w:trHeight w:val="803" w:hRule="atLeast"/>
          <w:jc w:val="center"/>
        </w:trPr>
        <w:tc>
          <w:tcPr>
            <w:tcW w:w="418" w:type="pct"/>
            <w:vMerge w:val="continue"/>
            <w:tcBorders>
              <w:left w:val="single" w:color="000000" w:sz="4" w:space="0"/>
              <w:right w:val="single" w:color="000000" w:sz="4" w:space="0"/>
            </w:tcBorders>
            <w:shd w:val="clear" w:color="auto" w:fill="auto"/>
            <w:vAlign w:val="center"/>
          </w:tcPr>
          <w:p w14:paraId="7AFDBDEF">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DE155">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13</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94A206">
            <w:pPr>
              <w:widowControl/>
              <w:ind w:left="0" w:leftChars="0" w:firstLine="0" w:firstLineChars="0"/>
              <w:jc w:val="center"/>
              <w:textAlignment w:val="center"/>
              <w:rPr>
                <w:rFonts w:hint="eastAsia"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纯净水</w:t>
            </w:r>
          </w:p>
        </w:tc>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A01B">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val="en-US" w:eastAsia="zh-CN" w:bidi="ar"/>
              </w:rPr>
              <w:t>555ml，24瓶一箱</w:t>
            </w:r>
          </w:p>
        </w:tc>
        <w:tc>
          <w:tcPr>
            <w:tcW w:w="3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7D228">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val="en-US" w:eastAsia="zh-CN" w:bidi="ar"/>
              </w:rPr>
              <w:t>30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F301">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val="en-US" w:eastAsia="zh-CN" w:bidi="ar"/>
              </w:rPr>
              <w:t>箱</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8048C3">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71519A">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7D103">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r>
      <w:tr w14:paraId="7C73421B">
        <w:tblPrEx>
          <w:tblCellMar>
            <w:top w:w="0" w:type="dxa"/>
            <w:left w:w="108" w:type="dxa"/>
            <w:bottom w:w="0" w:type="dxa"/>
            <w:right w:w="108" w:type="dxa"/>
          </w:tblCellMar>
        </w:tblPrEx>
        <w:trPr>
          <w:trHeight w:val="557" w:hRule="atLeast"/>
          <w:jc w:val="center"/>
        </w:trPr>
        <w:tc>
          <w:tcPr>
            <w:tcW w:w="418" w:type="pct"/>
            <w:vMerge w:val="continue"/>
            <w:tcBorders>
              <w:left w:val="single" w:color="000000" w:sz="4" w:space="0"/>
              <w:right w:val="single" w:color="000000" w:sz="4" w:space="0"/>
            </w:tcBorders>
            <w:shd w:val="clear" w:color="auto" w:fill="auto"/>
            <w:vAlign w:val="center"/>
          </w:tcPr>
          <w:p w14:paraId="3B8689FE">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3118"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32E8">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小计</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F30074">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1CBE7">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r>
      <w:tr w14:paraId="5646F6D7">
        <w:tblPrEx>
          <w:tblCellMar>
            <w:top w:w="0" w:type="dxa"/>
            <w:left w:w="108" w:type="dxa"/>
            <w:bottom w:w="0" w:type="dxa"/>
            <w:right w:w="108" w:type="dxa"/>
          </w:tblCellMar>
        </w:tblPrEx>
        <w:trPr>
          <w:trHeight w:val="557" w:hRule="atLeast"/>
          <w:jc w:val="center"/>
        </w:trPr>
        <w:tc>
          <w:tcPr>
            <w:tcW w:w="418" w:type="pct"/>
            <w:vMerge w:val="continue"/>
            <w:tcBorders>
              <w:left w:val="single" w:color="000000" w:sz="4" w:space="0"/>
              <w:right w:val="single" w:color="000000" w:sz="4" w:space="0"/>
            </w:tcBorders>
            <w:shd w:val="clear" w:color="auto" w:fill="auto"/>
            <w:vAlign w:val="center"/>
          </w:tcPr>
          <w:p w14:paraId="63DC9AF9">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B6094">
            <w:pPr>
              <w:widowControl/>
              <w:ind w:left="0" w:leftChars="0" w:firstLine="0" w:firstLineChars="0"/>
              <w:jc w:val="center"/>
              <w:textAlignment w:val="center"/>
              <w:rPr>
                <w:rFonts w:hint="eastAsia"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1</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3EC5C1">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活动日程</w:t>
            </w:r>
          </w:p>
        </w:tc>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E1683">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A4</w:t>
            </w:r>
          </w:p>
        </w:tc>
        <w:tc>
          <w:tcPr>
            <w:tcW w:w="3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FFE1F">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220</w:t>
            </w:r>
          </w:p>
        </w:tc>
        <w:tc>
          <w:tcPr>
            <w:tcW w:w="415"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6F7CB410">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份</w:t>
            </w:r>
          </w:p>
        </w:tc>
        <w:tc>
          <w:tcPr>
            <w:tcW w:w="467" w:type="pct"/>
            <w:tcBorders>
              <w:left w:val="single" w:color="000000" w:sz="4" w:space="0"/>
              <w:bottom w:val="single" w:color="auto" w:sz="4" w:space="0"/>
              <w:right w:val="single" w:color="000000" w:sz="4" w:space="0"/>
            </w:tcBorders>
            <w:shd w:val="clear" w:color="auto" w:fill="auto"/>
            <w:vAlign w:val="center"/>
          </w:tcPr>
          <w:p w14:paraId="4E07BAB1">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77" w:type="pct"/>
            <w:tcBorders>
              <w:left w:val="single" w:color="000000" w:sz="4" w:space="0"/>
              <w:bottom w:val="single" w:color="auto" w:sz="4" w:space="0"/>
              <w:right w:val="single" w:color="000000" w:sz="4" w:space="0"/>
            </w:tcBorders>
            <w:shd w:val="clear" w:color="auto" w:fill="auto"/>
            <w:vAlign w:val="center"/>
          </w:tcPr>
          <w:p w14:paraId="0E5A4513">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595EE6">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r>
      <w:tr w14:paraId="731C4F2F">
        <w:tblPrEx>
          <w:tblCellMar>
            <w:top w:w="0" w:type="dxa"/>
            <w:left w:w="108" w:type="dxa"/>
            <w:bottom w:w="0" w:type="dxa"/>
            <w:right w:w="108" w:type="dxa"/>
          </w:tblCellMar>
        </w:tblPrEx>
        <w:trPr>
          <w:trHeight w:val="557" w:hRule="atLeast"/>
          <w:jc w:val="center"/>
        </w:trPr>
        <w:tc>
          <w:tcPr>
            <w:tcW w:w="418" w:type="pct"/>
            <w:vMerge w:val="continue"/>
            <w:tcBorders>
              <w:left w:val="single" w:color="000000" w:sz="4" w:space="0"/>
              <w:right w:val="single" w:color="000000" w:sz="4" w:space="0"/>
            </w:tcBorders>
            <w:shd w:val="clear" w:color="auto" w:fill="auto"/>
            <w:vAlign w:val="center"/>
          </w:tcPr>
          <w:p w14:paraId="155EE084">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7B3C6">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2</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DCECFB">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规程</w:t>
            </w:r>
          </w:p>
        </w:tc>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6D24A">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A4</w:t>
            </w:r>
          </w:p>
        </w:tc>
        <w:tc>
          <w:tcPr>
            <w:tcW w:w="3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C9467">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20</w:t>
            </w:r>
          </w:p>
        </w:tc>
        <w:tc>
          <w:tcPr>
            <w:tcW w:w="415"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0EA3AFE1">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份</w:t>
            </w:r>
          </w:p>
        </w:tc>
        <w:tc>
          <w:tcPr>
            <w:tcW w:w="467" w:type="pct"/>
            <w:tcBorders>
              <w:top w:val="single" w:color="auto" w:sz="4" w:space="0"/>
              <w:left w:val="single" w:color="000000" w:sz="4" w:space="0"/>
              <w:bottom w:val="single" w:color="auto" w:sz="4" w:space="0"/>
              <w:right w:val="single" w:color="000000" w:sz="4" w:space="0"/>
            </w:tcBorders>
            <w:shd w:val="clear" w:color="auto" w:fill="auto"/>
            <w:vAlign w:val="center"/>
          </w:tcPr>
          <w:p w14:paraId="79DD5DBD">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77" w:type="pct"/>
            <w:tcBorders>
              <w:top w:val="single" w:color="auto" w:sz="4" w:space="0"/>
              <w:left w:val="single" w:color="000000" w:sz="4" w:space="0"/>
              <w:bottom w:val="single" w:color="auto" w:sz="4" w:space="0"/>
              <w:right w:val="single" w:color="000000" w:sz="4" w:space="0"/>
            </w:tcBorders>
            <w:shd w:val="clear" w:color="auto" w:fill="auto"/>
            <w:vAlign w:val="center"/>
          </w:tcPr>
          <w:p w14:paraId="0B3B4459">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52F72">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r>
      <w:tr w14:paraId="58622A18">
        <w:tblPrEx>
          <w:tblCellMar>
            <w:top w:w="0" w:type="dxa"/>
            <w:left w:w="108" w:type="dxa"/>
            <w:bottom w:w="0" w:type="dxa"/>
            <w:right w:w="108" w:type="dxa"/>
          </w:tblCellMar>
        </w:tblPrEx>
        <w:trPr>
          <w:trHeight w:val="1199" w:hRule="atLeast"/>
          <w:jc w:val="center"/>
        </w:trPr>
        <w:tc>
          <w:tcPr>
            <w:tcW w:w="418" w:type="pct"/>
            <w:vMerge w:val="continue"/>
            <w:tcBorders>
              <w:left w:val="single" w:color="000000" w:sz="4" w:space="0"/>
              <w:right w:val="single" w:color="000000" w:sz="4" w:space="0"/>
            </w:tcBorders>
            <w:shd w:val="clear" w:color="auto" w:fill="auto"/>
            <w:vAlign w:val="center"/>
          </w:tcPr>
          <w:p w14:paraId="188EAC9F">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FD4D">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3</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4262F">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专家准备会会议议程</w:t>
            </w:r>
          </w:p>
        </w:tc>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A224C1">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A4</w:t>
            </w:r>
          </w:p>
        </w:tc>
        <w:tc>
          <w:tcPr>
            <w:tcW w:w="3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6D07">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20</w:t>
            </w:r>
          </w:p>
        </w:tc>
        <w:tc>
          <w:tcPr>
            <w:tcW w:w="415"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20551EEA">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份</w:t>
            </w:r>
          </w:p>
        </w:tc>
        <w:tc>
          <w:tcPr>
            <w:tcW w:w="467" w:type="pct"/>
            <w:tcBorders>
              <w:top w:val="single" w:color="auto" w:sz="4" w:space="0"/>
              <w:left w:val="single" w:color="000000" w:sz="4" w:space="0"/>
              <w:bottom w:val="single" w:color="auto" w:sz="4" w:space="0"/>
              <w:right w:val="single" w:color="000000" w:sz="4" w:space="0"/>
            </w:tcBorders>
            <w:shd w:val="clear" w:color="auto" w:fill="auto"/>
            <w:vAlign w:val="center"/>
          </w:tcPr>
          <w:p w14:paraId="0E049619">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77" w:type="pct"/>
            <w:tcBorders>
              <w:top w:val="single" w:color="auto" w:sz="4" w:space="0"/>
              <w:left w:val="single" w:color="000000" w:sz="4" w:space="0"/>
              <w:bottom w:val="single" w:color="auto" w:sz="4" w:space="0"/>
              <w:right w:val="single" w:color="000000" w:sz="4" w:space="0"/>
            </w:tcBorders>
            <w:shd w:val="clear" w:color="auto" w:fill="auto"/>
            <w:vAlign w:val="center"/>
          </w:tcPr>
          <w:p w14:paraId="6E7AF7EE">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D5A3B3">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r>
      <w:tr w14:paraId="4C64D86F">
        <w:tblPrEx>
          <w:tblCellMar>
            <w:top w:w="0" w:type="dxa"/>
            <w:left w:w="108" w:type="dxa"/>
            <w:bottom w:w="0" w:type="dxa"/>
            <w:right w:w="108" w:type="dxa"/>
          </w:tblCellMar>
        </w:tblPrEx>
        <w:trPr>
          <w:trHeight w:val="557" w:hRule="atLeast"/>
          <w:jc w:val="center"/>
        </w:trPr>
        <w:tc>
          <w:tcPr>
            <w:tcW w:w="418" w:type="pct"/>
            <w:vMerge w:val="continue"/>
            <w:tcBorders>
              <w:left w:val="single" w:color="000000" w:sz="4" w:space="0"/>
              <w:right w:val="single" w:color="000000" w:sz="4" w:space="0"/>
            </w:tcBorders>
            <w:shd w:val="clear" w:color="auto" w:fill="auto"/>
            <w:vAlign w:val="center"/>
          </w:tcPr>
          <w:p w14:paraId="28F1A10D">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C3B7A">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4</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AD7EDB">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承诺书</w:t>
            </w:r>
          </w:p>
        </w:tc>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76E61E">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A4</w:t>
            </w:r>
          </w:p>
        </w:tc>
        <w:tc>
          <w:tcPr>
            <w:tcW w:w="3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5733C">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20</w:t>
            </w:r>
          </w:p>
        </w:tc>
        <w:tc>
          <w:tcPr>
            <w:tcW w:w="415"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2A3F10F2">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份</w:t>
            </w:r>
          </w:p>
        </w:tc>
        <w:tc>
          <w:tcPr>
            <w:tcW w:w="467" w:type="pct"/>
            <w:tcBorders>
              <w:top w:val="single" w:color="auto" w:sz="4" w:space="0"/>
              <w:left w:val="single" w:color="000000" w:sz="4" w:space="0"/>
              <w:bottom w:val="single" w:color="auto" w:sz="4" w:space="0"/>
              <w:right w:val="single" w:color="000000" w:sz="4" w:space="0"/>
            </w:tcBorders>
            <w:shd w:val="clear" w:color="auto" w:fill="auto"/>
            <w:vAlign w:val="center"/>
          </w:tcPr>
          <w:p w14:paraId="3D8744FE">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77" w:type="pct"/>
            <w:tcBorders>
              <w:top w:val="single" w:color="auto" w:sz="4" w:space="0"/>
              <w:left w:val="single" w:color="000000" w:sz="4" w:space="0"/>
              <w:bottom w:val="single" w:color="auto" w:sz="4" w:space="0"/>
              <w:right w:val="single" w:color="000000" w:sz="4" w:space="0"/>
            </w:tcBorders>
            <w:shd w:val="clear" w:color="auto" w:fill="auto"/>
            <w:vAlign w:val="center"/>
          </w:tcPr>
          <w:p w14:paraId="2BDE2BEF">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44D0F2">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r>
      <w:tr w14:paraId="00E05646">
        <w:tblPrEx>
          <w:tblCellMar>
            <w:top w:w="0" w:type="dxa"/>
            <w:left w:w="108" w:type="dxa"/>
            <w:bottom w:w="0" w:type="dxa"/>
            <w:right w:w="108" w:type="dxa"/>
          </w:tblCellMar>
        </w:tblPrEx>
        <w:trPr>
          <w:trHeight w:val="803" w:hRule="atLeast"/>
          <w:jc w:val="center"/>
        </w:trPr>
        <w:tc>
          <w:tcPr>
            <w:tcW w:w="418" w:type="pct"/>
            <w:vMerge w:val="continue"/>
            <w:tcBorders>
              <w:left w:val="single" w:color="000000" w:sz="4" w:space="0"/>
              <w:right w:val="single" w:color="000000" w:sz="4" w:space="0"/>
            </w:tcBorders>
            <w:shd w:val="clear" w:color="auto" w:fill="auto"/>
            <w:vAlign w:val="center"/>
          </w:tcPr>
          <w:p w14:paraId="3C01116D">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41462">
            <w:pPr>
              <w:widowControl/>
              <w:ind w:left="0" w:leftChars="0" w:firstLine="0" w:firstLineChars="0"/>
              <w:jc w:val="center"/>
              <w:textAlignment w:val="center"/>
              <w:rPr>
                <w:rFonts w:hint="eastAsia"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5</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80C2F">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比赛规则说明</w:t>
            </w:r>
          </w:p>
        </w:tc>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4EC11">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A4</w:t>
            </w:r>
          </w:p>
        </w:tc>
        <w:tc>
          <w:tcPr>
            <w:tcW w:w="3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7A77">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30</w:t>
            </w:r>
          </w:p>
        </w:tc>
        <w:tc>
          <w:tcPr>
            <w:tcW w:w="415" w:type="pct"/>
            <w:tcBorders>
              <w:top w:val="single" w:color="000000" w:sz="4" w:space="0"/>
              <w:left w:val="single" w:color="000000" w:sz="4" w:space="0"/>
              <w:bottom w:val="single" w:color="auto" w:sz="4" w:space="0"/>
              <w:right w:val="single" w:color="000000" w:sz="4" w:space="0"/>
            </w:tcBorders>
            <w:shd w:val="clear" w:color="auto" w:fill="auto"/>
            <w:noWrap/>
            <w:vAlign w:val="center"/>
          </w:tcPr>
          <w:p w14:paraId="75A0485E">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份</w:t>
            </w:r>
          </w:p>
        </w:tc>
        <w:tc>
          <w:tcPr>
            <w:tcW w:w="467" w:type="pct"/>
            <w:tcBorders>
              <w:top w:val="single" w:color="auto" w:sz="4" w:space="0"/>
              <w:left w:val="single" w:color="000000" w:sz="4" w:space="0"/>
              <w:bottom w:val="single" w:color="auto" w:sz="4" w:space="0"/>
              <w:right w:val="single" w:color="000000" w:sz="4" w:space="0"/>
            </w:tcBorders>
            <w:shd w:val="clear" w:color="auto" w:fill="auto"/>
            <w:vAlign w:val="center"/>
          </w:tcPr>
          <w:p w14:paraId="5212A6E1">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77" w:type="pct"/>
            <w:tcBorders>
              <w:top w:val="single" w:color="auto" w:sz="4" w:space="0"/>
              <w:left w:val="single" w:color="000000" w:sz="4" w:space="0"/>
              <w:bottom w:val="single" w:color="auto" w:sz="4" w:space="0"/>
              <w:right w:val="single" w:color="000000" w:sz="4" w:space="0"/>
            </w:tcBorders>
            <w:shd w:val="clear" w:color="auto" w:fill="auto"/>
            <w:vAlign w:val="center"/>
          </w:tcPr>
          <w:p w14:paraId="02F902B0">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3E73A4">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r>
      <w:tr w14:paraId="5A2DFCD5">
        <w:tblPrEx>
          <w:tblCellMar>
            <w:top w:w="0" w:type="dxa"/>
            <w:left w:w="108" w:type="dxa"/>
            <w:bottom w:w="0" w:type="dxa"/>
            <w:right w:w="108" w:type="dxa"/>
          </w:tblCellMar>
        </w:tblPrEx>
        <w:trPr>
          <w:trHeight w:val="557" w:hRule="atLeast"/>
          <w:jc w:val="center"/>
        </w:trPr>
        <w:tc>
          <w:tcPr>
            <w:tcW w:w="418" w:type="pct"/>
            <w:vMerge w:val="continue"/>
            <w:tcBorders>
              <w:left w:val="single" w:color="000000" w:sz="4" w:space="0"/>
              <w:right w:val="single" w:color="000000" w:sz="4" w:space="0"/>
            </w:tcBorders>
            <w:shd w:val="clear" w:color="auto" w:fill="auto"/>
            <w:vAlign w:val="center"/>
          </w:tcPr>
          <w:p w14:paraId="5CB22644">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3B74">
            <w:pPr>
              <w:widowControl/>
              <w:ind w:left="0" w:leftChars="0" w:firstLine="0" w:firstLineChars="0"/>
              <w:jc w:val="center"/>
              <w:textAlignment w:val="center"/>
              <w:rPr>
                <w:rFonts w:hint="eastAsia"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6</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E83438">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评分表</w:t>
            </w:r>
          </w:p>
        </w:tc>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54504B">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A4</w:t>
            </w:r>
          </w:p>
        </w:tc>
        <w:tc>
          <w:tcPr>
            <w:tcW w:w="3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D25DF">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21</w:t>
            </w:r>
          </w:p>
        </w:tc>
        <w:tc>
          <w:tcPr>
            <w:tcW w:w="415"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7D2F0EB0">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份</w:t>
            </w:r>
          </w:p>
        </w:tc>
        <w:tc>
          <w:tcPr>
            <w:tcW w:w="467" w:type="pct"/>
            <w:tcBorders>
              <w:top w:val="single" w:color="auto" w:sz="4" w:space="0"/>
              <w:left w:val="single" w:color="000000" w:sz="4" w:space="0"/>
              <w:bottom w:val="single" w:color="auto" w:sz="4" w:space="0"/>
              <w:right w:val="single" w:color="000000" w:sz="4" w:space="0"/>
            </w:tcBorders>
            <w:shd w:val="clear" w:color="auto" w:fill="auto"/>
            <w:vAlign w:val="center"/>
          </w:tcPr>
          <w:p w14:paraId="4706E3EA">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77" w:type="pct"/>
            <w:tcBorders>
              <w:top w:val="single" w:color="auto" w:sz="4" w:space="0"/>
              <w:left w:val="single" w:color="000000" w:sz="4" w:space="0"/>
              <w:bottom w:val="single" w:color="auto" w:sz="4" w:space="0"/>
              <w:right w:val="single" w:color="000000" w:sz="4" w:space="0"/>
            </w:tcBorders>
            <w:shd w:val="clear" w:color="auto" w:fill="auto"/>
            <w:vAlign w:val="center"/>
          </w:tcPr>
          <w:p w14:paraId="24FBA12B">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261BFA">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r>
      <w:tr w14:paraId="30189048">
        <w:tblPrEx>
          <w:tblCellMar>
            <w:top w:w="0" w:type="dxa"/>
            <w:left w:w="108" w:type="dxa"/>
            <w:bottom w:w="0" w:type="dxa"/>
            <w:right w:w="108" w:type="dxa"/>
          </w:tblCellMar>
        </w:tblPrEx>
        <w:trPr>
          <w:trHeight w:val="803" w:hRule="atLeast"/>
          <w:jc w:val="center"/>
        </w:trPr>
        <w:tc>
          <w:tcPr>
            <w:tcW w:w="418" w:type="pct"/>
            <w:vMerge w:val="continue"/>
            <w:tcBorders>
              <w:left w:val="single" w:color="000000" w:sz="4" w:space="0"/>
              <w:right w:val="single" w:color="000000" w:sz="4" w:space="0"/>
            </w:tcBorders>
            <w:shd w:val="clear" w:color="auto" w:fill="auto"/>
            <w:vAlign w:val="center"/>
          </w:tcPr>
          <w:p w14:paraId="2D031835">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7FA3C">
            <w:pPr>
              <w:widowControl/>
              <w:ind w:left="0" w:leftChars="0" w:firstLine="0" w:firstLineChars="0"/>
              <w:jc w:val="center"/>
              <w:textAlignment w:val="center"/>
              <w:rPr>
                <w:rFonts w:hint="eastAsia"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7</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2A1E4E">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计分统计表</w:t>
            </w:r>
          </w:p>
        </w:tc>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9FB89">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A4</w:t>
            </w:r>
          </w:p>
        </w:tc>
        <w:tc>
          <w:tcPr>
            <w:tcW w:w="3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9B8B">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5</w:t>
            </w:r>
          </w:p>
        </w:tc>
        <w:tc>
          <w:tcPr>
            <w:tcW w:w="415" w:type="pct"/>
            <w:tcBorders>
              <w:top w:val="single" w:color="auto" w:sz="4" w:space="0"/>
              <w:left w:val="single" w:color="000000" w:sz="4" w:space="0"/>
              <w:bottom w:val="single" w:color="auto" w:sz="4" w:space="0"/>
              <w:right w:val="single" w:color="000000" w:sz="4" w:space="0"/>
            </w:tcBorders>
            <w:shd w:val="clear" w:color="auto" w:fill="auto"/>
            <w:noWrap/>
            <w:vAlign w:val="center"/>
          </w:tcPr>
          <w:p w14:paraId="1A439658">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份</w:t>
            </w:r>
          </w:p>
        </w:tc>
        <w:tc>
          <w:tcPr>
            <w:tcW w:w="467" w:type="pct"/>
            <w:tcBorders>
              <w:top w:val="single" w:color="auto" w:sz="4" w:space="0"/>
              <w:left w:val="single" w:color="000000" w:sz="4" w:space="0"/>
              <w:bottom w:val="single" w:color="auto" w:sz="4" w:space="0"/>
              <w:right w:val="single" w:color="000000" w:sz="4" w:space="0"/>
            </w:tcBorders>
            <w:shd w:val="clear" w:color="auto" w:fill="auto"/>
            <w:vAlign w:val="center"/>
          </w:tcPr>
          <w:p w14:paraId="5FD8715B">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77" w:type="pct"/>
            <w:tcBorders>
              <w:top w:val="single" w:color="auto" w:sz="4" w:space="0"/>
              <w:left w:val="single" w:color="000000" w:sz="4" w:space="0"/>
              <w:bottom w:val="single" w:color="auto" w:sz="4" w:space="0"/>
              <w:right w:val="single" w:color="000000" w:sz="4" w:space="0"/>
            </w:tcBorders>
            <w:shd w:val="clear" w:color="auto" w:fill="auto"/>
            <w:vAlign w:val="center"/>
          </w:tcPr>
          <w:p w14:paraId="06682433">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2B243A">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r>
      <w:tr w14:paraId="590ACE70">
        <w:tblPrEx>
          <w:tblCellMar>
            <w:top w:w="0" w:type="dxa"/>
            <w:left w:w="108" w:type="dxa"/>
            <w:bottom w:w="0" w:type="dxa"/>
            <w:right w:w="108" w:type="dxa"/>
          </w:tblCellMar>
        </w:tblPrEx>
        <w:trPr>
          <w:trHeight w:val="803" w:hRule="atLeast"/>
          <w:jc w:val="center"/>
        </w:trPr>
        <w:tc>
          <w:tcPr>
            <w:tcW w:w="418" w:type="pct"/>
            <w:vMerge w:val="continue"/>
            <w:tcBorders>
              <w:left w:val="single" w:color="000000" w:sz="4" w:space="0"/>
              <w:right w:val="single" w:color="000000" w:sz="4" w:space="0"/>
            </w:tcBorders>
            <w:shd w:val="clear" w:color="auto" w:fill="auto"/>
            <w:vAlign w:val="center"/>
          </w:tcPr>
          <w:p w14:paraId="03C8399A">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1FDB3">
            <w:pPr>
              <w:widowControl/>
              <w:ind w:left="0" w:leftChars="0" w:firstLine="0" w:firstLineChars="0"/>
              <w:jc w:val="center"/>
              <w:textAlignment w:val="center"/>
              <w:rPr>
                <w:rFonts w:hint="eastAsia"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8</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9F4FF1">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走场顺序记录表</w:t>
            </w:r>
          </w:p>
        </w:tc>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3BC0F">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A4</w:t>
            </w:r>
          </w:p>
        </w:tc>
        <w:tc>
          <w:tcPr>
            <w:tcW w:w="3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80EDA">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5</w:t>
            </w:r>
          </w:p>
        </w:tc>
        <w:tc>
          <w:tcPr>
            <w:tcW w:w="415" w:type="pct"/>
            <w:tcBorders>
              <w:top w:val="single" w:color="auto" w:sz="4" w:space="0"/>
              <w:left w:val="single" w:color="000000" w:sz="4" w:space="0"/>
              <w:bottom w:val="single" w:color="000000" w:sz="4" w:space="0"/>
              <w:right w:val="single" w:color="000000" w:sz="4" w:space="0"/>
            </w:tcBorders>
            <w:shd w:val="clear" w:color="auto" w:fill="auto"/>
            <w:noWrap/>
            <w:vAlign w:val="center"/>
          </w:tcPr>
          <w:p w14:paraId="767D2FC1">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份</w:t>
            </w:r>
          </w:p>
        </w:tc>
        <w:tc>
          <w:tcPr>
            <w:tcW w:w="467" w:type="pct"/>
            <w:vMerge w:val="restart"/>
            <w:tcBorders>
              <w:top w:val="single" w:color="auto" w:sz="4" w:space="0"/>
              <w:left w:val="single" w:color="000000" w:sz="4" w:space="0"/>
              <w:right w:val="single" w:color="000000" w:sz="4" w:space="0"/>
            </w:tcBorders>
            <w:shd w:val="clear" w:color="auto" w:fill="auto"/>
            <w:vAlign w:val="center"/>
          </w:tcPr>
          <w:p w14:paraId="73DD1A2C">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77" w:type="pct"/>
            <w:vMerge w:val="restart"/>
            <w:tcBorders>
              <w:top w:val="single" w:color="auto" w:sz="4" w:space="0"/>
              <w:left w:val="single" w:color="000000" w:sz="4" w:space="0"/>
              <w:right w:val="single" w:color="000000" w:sz="4" w:space="0"/>
            </w:tcBorders>
            <w:shd w:val="clear" w:color="auto" w:fill="auto"/>
            <w:vAlign w:val="center"/>
          </w:tcPr>
          <w:p w14:paraId="6F8F7C5C">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5746D1">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r>
      <w:tr w14:paraId="5061A95C">
        <w:tblPrEx>
          <w:tblCellMar>
            <w:top w:w="0" w:type="dxa"/>
            <w:left w:w="108" w:type="dxa"/>
            <w:bottom w:w="0" w:type="dxa"/>
            <w:right w:w="108" w:type="dxa"/>
          </w:tblCellMar>
        </w:tblPrEx>
        <w:trPr>
          <w:trHeight w:val="803" w:hRule="atLeast"/>
          <w:jc w:val="center"/>
        </w:trPr>
        <w:tc>
          <w:tcPr>
            <w:tcW w:w="418" w:type="pct"/>
            <w:vMerge w:val="continue"/>
            <w:tcBorders>
              <w:left w:val="single" w:color="000000" w:sz="4" w:space="0"/>
              <w:right w:val="single" w:color="000000" w:sz="4" w:space="0"/>
            </w:tcBorders>
            <w:shd w:val="clear" w:color="auto" w:fill="auto"/>
            <w:vAlign w:val="center"/>
          </w:tcPr>
          <w:p w14:paraId="4FDF4754">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D3EA">
            <w:pPr>
              <w:widowControl/>
              <w:ind w:left="0" w:leftChars="0" w:firstLine="0" w:firstLineChars="0"/>
              <w:jc w:val="center"/>
              <w:textAlignment w:val="center"/>
              <w:rPr>
                <w:rFonts w:hint="eastAsia"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9</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C03507">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专家签到表</w:t>
            </w:r>
          </w:p>
        </w:tc>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CD3F3B">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A4</w:t>
            </w:r>
          </w:p>
        </w:tc>
        <w:tc>
          <w:tcPr>
            <w:tcW w:w="3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0FAEC">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3</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17CF8">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份</w:t>
            </w:r>
          </w:p>
        </w:tc>
        <w:tc>
          <w:tcPr>
            <w:tcW w:w="467" w:type="pct"/>
            <w:vMerge w:val="continue"/>
            <w:tcBorders>
              <w:left w:val="single" w:color="000000" w:sz="4" w:space="0"/>
              <w:bottom w:val="single" w:color="auto" w:sz="4" w:space="0"/>
              <w:right w:val="single" w:color="000000" w:sz="4" w:space="0"/>
            </w:tcBorders>
            <w:shd w:val="clear" w:color="auto" w:fill="auto"/>
            <w:vAlign w:val="center"/>
          </w:tcPr>
          <w:p w14:paraId="5E208FC3">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77" w:type="pct"/>
            <w:vMerge w:val="continue"/>
            <w:tcBorders>
              <w:left w:val="single" w:color="000000" w:sz="4" w:space="0"/>
              <w:bottom w:val="single" w:color="auto" w:sz="4" w:space="0"/>
              <w:right w:val="single" w:color="000000" w:sz="4" w:space="0"/>
            </w:tcBorders>
            <w:shd w:val="clear" w:color="auto" w:fill="auto"/>
            <w:vAlign w:val="center"/>
          </w:tcPr>
          <w:p w14:paraId="06D57271">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A675D0">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p>
        </w:tc>
      </w:tr>
      <w:tr w14:paraId="74503A27">
        <w:tblPrEx>
          <w:tblCellMar>
            <w:top w:w="0" w:type="dxa"/>
            <w:left w:w="108" w:type="dxa"/>
            <w:bottom w:w="0" w:type="dxa"/>
            <w:right w:w="108" w:type="dxa"/>
          </w:tblCellMar>
        </w:tblPrEx>
        <w:trPr>
          <w:trHeight w:val="803" w:hRule="atLeast"/>
          <w:jc w:val="center"/>
        </w:trPr>
        <w:tc>
          <w:tcPr>
            <w:tcW w:w="418" w:type="pct"/>
            <w:vMerge w:val="continue"/>
            <w:tcBorders>
              <w:left w:val="single" w:color="000000" w:sz="4" w:space="0"/>
              <w:right w:val="single" w:color="000000" w:sz="4" w:space="0"/>
            </w:tcBorders>
            <w:shd w:val="clear" w:color="auto" w:fill="auto"/>
            <w:vAlign w:val="center"/>
          </w:tcPr>
          <w:p w14:paraId="5490562E">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7314">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10</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04D5F">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参赛人员签到表</w:t>
            </w:r>
          </w:p>
        </w:tc>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68EB2">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A4</w:t>
            </w:r>
          </w:p>
        </w:tc>
        <w:tc>
          <w:tcPr>
            <w:tcW w:w="3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0A38">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678D02">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份</w:t>
            </w:r>
          </w:p>
        </w:tc>
        <w:tc>
          <w:tcPr>
            <w:tcW w:w="467" w:type="pct"/>
            <w:tcBorders>
              <w:top w:val="single" w:color="auto" w:sz="4" w:space="0"/>
              <w:left w:val="single" w:color="000000" w:sz="4" w:space="0"/>
              <w:bottom w:val="single" w:color="000000" w:sz="4" w:space="0"/>
              <w:right w:val="single" w:color="000000" w:sz="4" w:space="0"/>
            </w:tcBorders>
            <w:shd w:val="clear" w:color="auto" w:fill="auto"/>
            <w:vAlign w:val="center"/>
          </w:tcPr>
          <w:p w14:paraId="21DB5B5D">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77" w:type="pct"/>
            <w:tcBorders>
              <w:top w:val="single" w:color="auto" w:sz="4" w:space="0"/>
              <w:left w:val="single" w:color="000000" w:sz="4" w:space="0"/>
              <w:bottom w:val="single" w:color="000000" w:sz="4" w:space="0"/>
              <w:right w:val="single" w:color="000000" w:sz="4" w:space="0"/>
            </w:tcBorders>
            <w:shd w:val="clear" w:color="auto" w:fill="auto"/>
            <w:vAlign w:val="center"/>
          </w:tcPr>
          <w:p w14:paraId="46503ACD">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2F6CD">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r>
      <w:tr w14:paraId="72311B50">
        <w:tblPrEx>
          <w:tblCellMar>
            <w:top w:w="0" w:type="dxa"/>
            <w:left w:w="108" w:type="dxa"/>
            <w:bottom w:w="0" w:type="dxa"/>
            <w:right w:w="108" w:type="dxa"/>
          </w:tblCellMar>
        </w:tblPrEx>
        <w:trPr>
          <w:trHeight w:val="557" w:hRule="atLeast"/>
          <w:jc w:val="center"/>
        </w:trPr>
        <w:tc>
          <w:tcPr>
            <w:tcW w:w="418" w:type="pct"/>
            <w:vMerge w:val="continue"/>
            <w:tcBorders>
              <w:left w:val="single" w:color="000000" w:sz="4" w:space="0"/>
              <w:bottom w:val="single" w:color="000000" w:sz="4" w:space="0"/>
              <w:right w:val="single" w:color="000000" w:sz="4" w:space="0"/>
            </w:tcBorders>
            <w:shd w:val="clear" w:color="auto" w:fill="auto"/>
            <w:vAlign w:val="center"/>
          </w:tcPr>
          <w:p w14:paraId="105348FD">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3118"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0E20">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小计</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D29EEC">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9A4982">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r>
      <w:tr w14:paraId="05EE5F79">
        <w:tblPrEx>
          <w:tblCellMar>
            <w:top w:w="0" w:type="dxa"/>
            <w:left w:w="108" w:type="dxa"/>
            <w:bottom w:w="0" w:type="dxa"/>
            <w:right w:w="108" w:type="dxa"/>
          </w:tblCellMar>
        </w:tblPrEx>
        <w:trPr>
          <w:trHeight w:val="557" w:hRule="atLeast"/>
          <w:jc w:val="center"/>
        </w:trPr>
        <w:tc>
          <w:tcPr>
            <w:tcW w:w="418" w:type="pct"/>
            <w:vMerge w:val="restart"/>
            <w:tcBorders>
              <w:top w:val="single" w:color="000000" w:sz="4" w:space="0"/>
              <w:left w:val="single" w:color="000000" w:sz="4" w:space="0"/>
              <w:right w:val="single" w:color="000000" w:sz="4" w:space="0"/>
            </w:tcBorders>
            <w:shd w:val="clear" w:color="auto" w:fill="auto"/>
            <w:vAlign w:val="center"/>
          </w:tcPr>
          <w:p w14:paraId="74059BD6">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学校提供物料</w:t>
            </w:r>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DB15">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1</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0A0B8E">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学校资料</w:t>
            </w:r>
          </w:p>
        </w:tc>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FB4CF">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3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9CDEE">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220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8C8A6">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份</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F5B7F">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ABE83">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w:t>
            </w:r>
          </w:p>
        </w:tc>
        <w:tc>
          <w:tcPr>
            <w:tcW w:w="9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0C10">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r>
      <w:tr w14:paraId="456C6109">
        <w:tblPrEx>
          <w:tblCellMar>
            <w:top w:w="0" w:type="dxa"/>
            <w:left w:w="108" w:type="dxa"/>
            <w:bottom w:w="0" w:type="dxa"/>
            <w:right w:w="108" w:type="dxa"/>
          </w:tblCellMar>
        </w:tblPrEx>
        <w:trPr>
          <w:trHeight w:val="557" w:hRule="atLeast"/>
          <w:jc w:val="center"/>
        </w:trPr>
        <w:tc>
          <w:tcPr>
            <w:tcW w:w="418" w:type="pct"/>
            <w:vMerge w:val="continue"/>
            <w:tcBorders>
              <w:left w:val="single" w:color="000000" w:sz="4" w:space="0"/>
              <w:right w:val="single" w:color="000000" w:sz="4" w:space="0"/>
            </w:tcBorders>
            <w:shd w:val="clear" w:color="auto" w:fill="auto"/>
            <w:vAlign w:val="center"/>
          </w:tcPr>
          <w:p w14:paraId="0EA5F44F">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05087">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2</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30678">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桌子、椅子</w:t>
            </w:r>
          </w:p>
        </w:tc>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BE89E7">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38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5F9A78">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89400">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套</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622839">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03A2D">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20EB2C">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r>
      <w:tr w14:paraId="13E6C468">
        <w:tblPrEx>
          <w:tblCellMar>
            <w:top w:w="0" w:type="dxa"/>
            <w:left w:w="108" w:type="dxa"/>
            <w:bottom w:w="0" w:type="dxa"/>
            <w:right w:w="108" w:type="dxa"/>
          </w:tblCellMar>
        </w:tblPrEx>
        <w:trPr>
          <w:trHeight w:val="557" w:hRule="atLeast"/>
          <w:jc w:val="center"/>
        </w:trPr>
        <w:tc>
          <w:tcPr>
            <w:tcW w:w="418" w:type="pct"/>
            <w:vMerge w:val="continue"/>
            <w:tcBorders>
              <w:left w:val="single" w:color="000000" w:sz="4" w:space="0"/>
              <w:right w:val="single" w:color="000000" w:sz="4" w:space="0"/>
            </w:tcBorders>
            <w:shd w:val="clear" w:color="auto" w:fill="auto"/>
            <w:vAlign w:val="center"/>
          </w:tcPr>
          <w:p w14:paraId="1D37A897">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92A3">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3</w:t>
            </w:r>
          </w:p>
        </w:tc>
        <w:tc>
          <w:tcPr>
            <w:tcW w:w="6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5D9ADA">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桌布</w:t>
            </w:r>
          </w:p>
        </w:tc>
        <w:tc>
          <w:tcPr>
            <w:tcW w:w="7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5963A">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3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F32E">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2</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BF565">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项</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EF0B9C">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D4F463">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bidi="ar"/>
              </w:rPr>
              <w:t>——</w:t>
            </w: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FC51B1">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r>
      <w:tr w14:paraId="1F916D9A">
        <w:tblPrEx>
          <w:tblCellMar>
            <w:top w:w="0" w:type="dxa"/>
            <w:left w:w="108" w:type="dxa"/>
            <w:bottom w:w="0" w:type="dxa"/>
            <w:right w:w="108" w:type="dxa"/>
          </w:tblCellMar>
        </w:tblPrEx>
        <w:trPr>
          <w:trHeight w:val="595" w:hRule="atLeast"/>
          <w:jc w:val="center"/>
        </w:trPr>
        <w:tc>
          <w:tcPr>
            <w:tcW w:w="3536" w:type="pct"/>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AE92F43">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b w:val="0"/>
                <w:bCs w:val="0"/>
                <w:color w:val="000000"/>
                <w:kern w:val="0"/>
                <w:sz w:val="24"/>
                <w:szCs w:val="24"/>
                <w:lang w:val="en-US" w:eastAsia="zh-CN" w:bidi="ar"/>
              </w:rPr>
              <w:t>小</w:t>
            </w:r>
            <w:r>
              <w:rPr>
                <w:rFonts w:hint="eastAsia" w:ascii="宋体" w:hAnsi="宋体" w:cs="宋体"/>
                <w:b w:val="0"/>
                <w:bCs w:val="0"/>
                <w:color w:val="000000"/>
                <w:kern w:val="0"/>
                <w:sz w:val="24"/>
                <w:szCs w:val="24"/>
                <w:lang w:bidi="ar"/>
              </w:rPr>
              <w:t>计</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49D77D">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p>
        </w:tc>
        <w:tc>
          <w:tcPr>
            <w:tcW w:w="9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920B55">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r>
      <w:tr w14:paraId="58EA6849">
        <w:tblPrEx>
          <w:tblCellMar>
            <w:top w:w="0" w:type="dxa"/>
            <w:left w:w="108" w:type="dxa"/>
            <w:bottom w:w="0" w:type="dxa"/>
            <w:right w:w="108" w:type="dxa"/>
          </w:tblCellMar>
        </w:tblPrEx>
        <w:trPr>
          <w:trHeight w:val="595" w:hRule="atLeast"/>
          <w:jc w:val="center"/>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EB94EAF">
            <w:pPr>
              <w:widowControl/>
              <w:ind w:left="0" w:leftChars="0" w:firstLine="0" w:firstLineChars="0"/>
              <w:jc w:val="left"/>
              <w:textAlignment w:val="center"/>
              <w:rPr>
                <w:rFonts w:hint="default" w:ascii="宋体" w:hAnsi="宋体" w:eastAsia="宋体" w:cs="宋体"/>
                <w:b w:val="0"/>
                <w:bCs w:val="0"/>
                <w:color w:val="000000"/>
                <w:kern w:val="0"/>
                <w:sz w:val="24"/>
                <w:szCs w:val="24"/>
                <w:lang w:val="en-US" w:eastAsia="zh-CN" w:bidi="ar"/>
              </w:rPr>
            </w:pPr>
            <w:r>
              <w:rPr>
                <w:rFonts w:hint="eastAsia" w:ascii="宋体" w:hAnsi="宋体" w:cs="宋体"/>
                <w:b/>
                <w:bCs/>
                <w:color w:val="000000"/>
                <w:kern w:val="0"/>
                <w:sz w:val="24"/>
                <w:szCs w:val="24"/>
                <w:lang w:val="en-US" w:eastAsia="zh-CN" w:bidi="ar"/>
              </w:rPr>
              <w:t>摄影摄像部分</w:t>
            </w:r>
          </w:p>
        </w:tc>
      </w:tr>
      <w:tr w14:paraId="14D515EB">
        <w:tblPrEx>
          <w:tblCellMar>
            <w:top w:w="0" w:type="dxa"/>
            <w:left w:w="108" w:type="dxa"/>
            <w:bottom w:w="0" w:type="dxa"/>
            <w:right w:w="108" w:type="dxa"/>
          </w:tblCellMar>
        </w:tblPrEx>
        <w:trPr>
          <w:trHeight w:val="595" w:hRule="atLeast"/>
          <w:jc w:val="center"/>
        </w:trPr>
        <w:tc>
          <w:tcPr>
            <w:tcW w:w="427"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A0EE6B2">
            <w:pPr>
              <w:widowControl/>
              <w:ind w:left="0" w:leftChars="0" w:firstLine="0" w:firstLineChars="0"/>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序号</w:t>
            </w:r>
          </w:p>
        </w:tc>
        <w:tc>
          <w:tcPr>
            <w:tcW w:w="817" w:type="pct"/>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46810ABB">
            <w:pPr>
              <w:widowControl/>
              <w:ind w:left="0" w:leftChars="0" w:firstLine="0" w:firstLineChars="0"/>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类目</w:t>
            </w:r>
          </w:p>
        </w:tc>
        <w:tc>
          <w:tcPr>
            <w:tcW w:w="584" w:type="pct"/>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5DE7B7FE">
            <w:pPr>
              <w:widowControl/>
              <w:ind w:left="0" w:leftChars="0" w:firstLine="0" w:firstLineChars="0"/>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数量</w:t>
            </w:r>
          </w:p>
        </w:tc>
        <w:tc>
          <w:tcPr>
            <w:tcW w:w="549" w:type="pct"/>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68DE27CA">
            <w:pPr>
              <w:widowControl/>
              <w:ind w:left="0" w:leftChars="0" w:firstLine="0" w:firstLineChars="0"/>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单价</w:t>
            </w:r>
          </w:p>
        </w:tc>
        <w:tc>
          <w:tcPr>
            <w:tcW w:w="1156" w:type="pct"/>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46001F61">
            <w:pPr>
              <w:widowControl/>
              <w:ind w:left="0" w:leftChars="0" w:firstLine="0" w:firstLineChars="0"/>
              <w:jc w:val="center"/>
              <w:textAlignment w:val="center"/>
              <w:rPr>
                <w:rFonts w:hint="default" w:ascii="宋体" w:hAnsi="宋体" w:eastAsia="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总价（元）</w:t>
            </w:r>
          </w:p>
        </w:tc>
        <w:tc>
          <w:tcPr>
            <w:tcW w:w="1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F469E5">
            <w:pPr>
              <w:widowControl/>
              <w:ind w:left="0" w:leftChars="0" w:firstLine="0" w:firstLineChars="0"/>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备注</w:t>
            </w:r>
          </w:p>
        </w:tc>
      </w:tr>
      <w:tr w14:paraId="73A5788C">
        <w:tblPrEx>
          <w:tblCellMar>
            <w:top w:w="0" w:type="dxa"/>
            <w:left w:w="108" w:type="dxa"/>
            <w:bottom w:w="0" w:type="dxa"/>
            <w:right w:w="108" w:type="dxa"/>
          </w:tblCellMar>
        </w:tblPrEx>
        <w:trPr>
          <w:trHeight w:val="595" w:hRule="atLeast"/>
          <w:jc w:val="center"/>
        </w:trPr>
        <w:tc>
          <w:tcPr>
            <w:tcW w:w="427"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95651AB">
            <w:pPr>
              <w:widowControl/>
              <w:ind w:left="0" w:leftChars="0" w:firstLine="0" w:firstLineChars="0"/>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1</w:t>
            </w:r>
          </w:p>
        </w:tc>
        <w:tc>
          <w:tcPr>
            <w:tcW w:w="817" w:type="pct"/>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0DACBE44">
            <w:pPr>
              <w:widowControl/>
              <w:ind w:left="0" w:leftChars="0" w:firstLine="0" w:firstLineChars="0"/>
              <w:jc w:val="center"/>
              <w:textAlignment w:val="center"/>
              <w:rPr>
                <w:rFonts w:hint="eastAsia" w:ascii="宋体" w:hAnsi="宋体" w:cs="宋体"/>
                <w:b w:val="0"/>
                <w:bCs w:val="0"/>
                <w:color w:val="000000"/>
                <w:kern w:val="0"/>
                <w:sz w:val="24"/>
                <w:szCs w:val="24"/>
                <w:lang w:bidi="ar"/>
              </w:rPr>
            </w:pPr>
            <w:r>
              <w:rPr>
                <w:rFonts w:hint="eastAsia" w:ascii="宋体" w:hAnsi="宋体" w:cs="宋体"/>
                <w:sz w:val="24"/>
                <w:szCs w:val="24"/>
                <w:lang w:val="en-US" w:eastAsia="zh-CN"/>
              </w:rPr>
              <w:t>照片拍摄（相册直播）</w:t>
            </w:r>
          </w:p>
        </w:tc>
        <w:tc>
          <w:tcPr>
            <w:tcW w:w="584" w:type="pct"/>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4B1867D6">
            <w:pPr>
              <w:widowControl/>
              <w:ind w:left="0" w:leftChars="0" w:firstLine="0" w:firstLineChars="0"/>
              <w:jc w:val="center"/>
              <w:textAlignment w:val="center"/>
              <w:rPr>
                <w:rFonts w:hint="eastAsia" w:ascii="宋体" w:hAnsi="宋体" w:eastAsia="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1</w:t>
            </w:r>
          </w:p>
        </w:tc>
        <w:tc>
          <w:tcPr>
            <w:tcW w:w="549" w:type="pct"/>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5EB2EBBE">
            <w:pPr>
              <w:widowControl/>
              <w:ind w:left="0" w:leftChars="0" w:firstLine="0" w:firstLineChars="0"/>
              <w:jc w:val="center"/>
              <w:textAlignment w:val="center"/>
              <w:rPr>
                <w:rFonts w:hint="default" w:ascii="宋体" w:hAnsi="宋体" w:eastAsia="宋体" w:cs="宋体"/>
                <w:b w:val="0"/>
                <w:bCs w:val="0"/>
                <w:color w:val="000000"/>
                <w:kern w:val="0"/>
                <w:sz w:val="24"/>
                <w:szCs w:val="24"/>
                <w:lang w:val="en-US" w:eastAsia="zh-CN" w:bidi="ar"/>
              </w:rPr>
            </w:pPr>
          </w:p>
        </w:tc>
        <w:tc>
          <w:tcPr>
            <w:tcW w:w="1156" w:type="pct"/>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037D1436">
            <w:pPr>
              <w:widowControl/>
              <w:ind w:left="0" w:leftChars="0" w:firstLine="0" w:firstLineChars="0"/>
              <w:jc w:val="center"/>
              <w:textAlignment w:val="center"/>
              <w:rPr>
                <w:rFonts w:hint="eastAsia" w:ascii="宋体" w:hAnsi="宋体" w:cs="宋体"/>
                <w:b w:val="0"/>
                <w:bCs w:val="0"/>
                <w:color w:val="000000"/>
                <w:kern w:val="0"/>
                <w:sz w:val="24"/>
                <w:szCs w:val="24"/>
                <w:lang w:bidi="ar"/>
              </w:rPr>
            </w:pPr>
          </w:p>
        </w:tc>
        <w:tc>
          <w:tcPr>
            <w:tcW w:w="1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9FC37">
            <w:pPr>
              <w:widowControl/>
              <w:ind w:left="0" w:leftChars="0" w:firstLine="0" w:firstLineChars="0"/>
              <w:jc w:val="center"/>
              <w:textAlignment w:val="center"/>
              <w:rPr>
                <w:rFonts w:hint="default" w:ascii="宋体" w:hAnsi="宋体" w:eastAsia="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2人、2天</w:t>
            </w:r>
          </w:p>
        </w:tc>
      </w:tr>
      <w:tr w14:paraId="0A3F9800">
        <w:tblPrEx>
          <w:tblCellMar>
            <w:top w:w="0" w:type="dxa"/>
            <w:left w:w="108" w:type="dxa"/>
            <w:bottom w:w="0" w:type="dxa"/>
            <w:right w:w="108" w:type="dxa"/>
          </w:tblCellMar>
        </w:tblPrEx>
        <w:trPr>
          <w:trHeight w:val="595" w:hRule="atLeast"/>
          <w:jc w:val="center"/>
        </w:trPr>
        <w:tc>
          <w:tcPr>
            <w:tcW w:w="5000" w:type="pct"/>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E1A29FD">
            <w:pPr>
              <w:widowControl/>
              <w:ind w:left="0" w:leftChars="0" w:firstLine="0" w:firstLineChars="0"/>
              <w:jc w:val="left"/>
              <w:textAlignment w:val="center"/>
              <w:rPr>
                <w:rFonts w:hint="default" w:ascii="宋体" w:hAnsi="宋体" w:cs="宋体"/>
                <w:b w:val="0"/>
                <w:bCs w:val="0"/>
                <w:color w:val="000000"/>
                <w:kern w:val="0"/>
                <w:sz w:val="24"/>
                <w:szCs w:val="24"/>
                <w:lang w:val="en-US" w:eastAsia="zh-CN" w:bidi="ar"/>
              </w:rPr>
            </w:pPr>
            <w:r>
              <w:rPr>
                <w:rFonts w:hint="eastAsia" w:ascii="宋体" w:hAnsi="宋体" w:cs="宋体"/>
                <w:b/>
                <w:bCs/>
                <w:color w:val="000000"/>
                <w:kern w:val="0"/>
                <w:sz w:val="24"/>
                <w:szCs w:val="24"/>
                <w:lang w:val="en-US" w:eastAsia="zh-CN" w:bidi="ar"/>
              </w:rPr>
              <w:t>服务费组成（供应商可根据服务产生人员成本、餐费、住宿费、交通费等分项报价）</w:t>
            </w:r>
          </w:p>
        </w:tc>
      </w:tr>
      <w:tr w14:paraId="4C86A90F">
        <w:tblPrEx>
          <w:tblCellMar>
            <w:top w:w="0" w:type="dxa"/>
            <w:left w:w="108" w:type="dxa"/>
            <w:bottom w:w="0" w:type="dxa"/>
            <w:right w:w="108" w:type="dxa"/>
          </w:tblCellMar>
        </w:tblPrEx>
        <w:trPr>
          <w:trHeight w:val="595" w:hRule="atLeast"/>
          <w:jc w:val="center"/>
        </w:trPr>
        <w:tc>
          <w:tcPr>
            <w:tcW w:w="427"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728204F">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序号</w:t>
            </w:r>
          </w:p>
        </w:tc>
        <w:tc>
          <w:tcPr>
            <w:tcW w:w="817" w:type="pct"/>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17BE1E02">
            <w:pPr>
              <w:widowControl/>
              <w:ind w:left="0" w:leftChars="0" w:firstLine="0" w:firstLineChars="0"/>
              <w:jc w:val="center"/>
              <w:textAlignment w:val="center"/>
              <w:rPr>
                <w:rFonts w:hint="default" w:ascii="宋体" w:hAnsi="宋体" w:cs="宋体"/>
                <w:sz w:val="24"/>
                <w:szCs w:val="24"/>
                <w:lang w:val="en-US" w:eastAsia="zh-CN"/>
              </w:rPr>
            </w:pPr>
            <w:r>
              <w:rPr>
                <w:rFonts w:hint="eastAsia" w:ascii="宋体" w:hAnsi="宋体" w:cs="宋体"/>
                <w:sz w:val="24"/>
                <w:szCs w:val="24"/>
                <w:lang w:val="en-US" w:eastAsia="zh-CN"/>
              </w:rPr>
              <w:t>类型</w:t>
            </w:r>
          </w:p>
        </w:tc>
        <w:tc>
          <w:tcPr>
            <w:tcW w:w="584" w:type="pct"/>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4CDE6ABB">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数量</w:t>
            </w:r>
          </w:p>
        </w:tc>
        <w:tc>
          <w:tcPr>
            <w:tcW w:w="549" w:type="pct"/>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0264D00C">
            <w:pPr>
              <w:widowControl/>
              <w:ind w:left="0" w:leftChars="0" w:firstLine="0" w:firstLineChars="0"/>
              <w:jc w:val="center"/>
              <w:textAlignment w:val="center"/>
              <w:rPr>
                <w:rFonts w:hint="default" w:ascii="宋体" w:hAnsi="宋体" w:eastAsia="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单价（元）</w:t>
            </w:r>
          </w:p>
        </w:tc>
        <w:tc>
          <w:tcPr>
            <w:tcW w:w="1156" w:type="pct"/>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02178D1D">
            <w:pPr>
              <w:widowControl/>
              <w:ind w:left="0" w:leftChars="0" w:firstLine="0" w:firstLineChars="0"/>
              <w:jc w:val="center"/>
              <w:textAlignment w:val="center"/>
              <w:rPr>
                <w:rFonts w:hint="default" w:ascii="宋体" w:hAnsi="宋体" w:eastAsia="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总价（元）</w:t>
            </w:r>
          </w:p>
        </w:tc>
        <w:tc>
          <w:tcPr>
            <w:tcW w:w="1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834392">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备注</w:t>
            </w:r>
          </w:p>
        </w:tc>
      </w:tr>
      <w:tr w14:paraId="115E3F4A">
        <w:tblPrEx>
          <w:tblCellMar>
            <w:top w:w="0" w:type="dxa"/>
            <w:left w:w="108" w:type="dxa"/>
            <w:bottom w:w="0" w:type="dxa"/>
            <w:right w:w="108" w:type="dxa"/>
          </w:tblCellMar>
        </w:tblPrEx>
        <w:trPr>
          <w:trHeight w:val="595" w:hRule="atLeast"/>
          <w:jc w:val="center"/>
        </w:trPr>
        <w:tc>
          <w:tcPr>
            <w:tcW w:w="427"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B6AB937">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1</w:t>
            </w:r>
          </w:p>
        </w:tc>
        <w:tc>
          <w:tcPr>
            <w:tcW w:w="817" w:type="pct"/>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54A47445">
            <w:pPr>
              <w:widowControl/>
              <w:ind w:left="0" w:leftChars="0" w:firstLine="0" w:firstLineChars="0"/>
              <w:jc w:val="center"/>
              <w:textAlignment w:val="center"/>
              <w:rPr>
                <w:rFonts w:hint="default" w:ascii="宋体" w:hAnsi="宋体" w:cs="宋体"/>
                <w:sz w:val="24"/>
                <w:szCs w:val="24"/>
                <w:lang w:val="en-US" w:eastAsia="zh-CN"/>
              </w:rPr>
            </w:pPr>
            <w:r>
              <w:rPr>
                <w:rFonts w:hint="eastAsia" w:ascii="宋体" w:hAnsi="宋体" w:cs="宋体"/>
                <w:sz w:val="24"/>
                <w:szCs w:val="24"/>
                <w:lang w:val="en-US" w:eastAsia="zh-CN"/>
              </w:rPr>
              <w:t>现场人力成本</w:t>
            </w:r>
          </w:p>
        </w:tc>
        <w:tc>
          <w:tcPr>
            <w:tcW w:w="584" w:type="pct"/>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4931529B">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30人日</w:t>
            </w:r>
          </w:p>
        </w:tc>
        <w:tc>
          <w:tcPr>
            <w:tcW w:w="549" w:type="pct"/>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07AA4EF2">
            <w:pPr>
              <w:widowControl/>
              <w:ind w:left="0" w:leftChars="0" w:firstLine="0" w:firstLineChars="0"/>
              <w:jc w:val="center"/>
              <w:textAlignment w:val="center"/>
              <w:rPr>
                <w:rFonts w:hint="eastAsia" w:ascii="宋体" w:hAnsi="宋体" w:cs="宋体"/>
                <w:b w:val="0"/>
                <w:bCs w:val="0"/>
                <w:color w:val="000000"/>
                <w:kern w:val="0"/>
                <w:sz w:val="24"/>
                <w:szCs w:val="24"/>
                <w:lang w:val="en-US" w:eastAsia="zh-CN" w:bidi="ar"/>
              </w:rPr>
            </w:pPr>
          </w:p>
        </w:tc>
        <w:tc>
          <w:tcPr>
            <w:tcW w:w="1156" w:type="pct"/>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485F77ED">
            <w:pPr>
              <w:widowControl/>
              <w:ind w:left="0" w:leftChars="0" w:firstLine="0" w:firstLineChars="0"/>
              <w:jc w:val="center"/>
              <w:textAlignment w:val="center"/>
              <w:rPr>
                <w:rFonts w:hint="eastAsia" w:ascii="宋体" w:hAnsi="宋体" w:cs="宋体"/>
                <w:b w:val="0"/>
                <w:bCs w:val="0"/>
                <w:color w:val="000000"/>
                <w:kern w:val="0"/>
                <w:sz w:val="24"/>
                <w:szCs w:val="24"/>
                <w:lang w:val="en-US" w:eastAsia="zh-CN" w:bidi="ar"/>
              </w:rPr>
            </w:pPr>
          </w:p>
        </w:tc>
        <w:tc>
          <w:tcPr>
            <w:tcW w:w="1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34D7F">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5人6天现场</w:t>
            </w:r>
          </w:p>
        </w:tc>
      </w:tr>
      <w:tr w14:paraId="4C8AE184">
        <w:tblPrEx>
          <w:tblCellMar>
            <w:top w:w="0" w:type="dxa"/>
            <w:left w:w="108" w:type="dxa"/>
            <w:bottom w:w="0" w:type="dxa"/>
            <w:right w:w="108" w:type="dxa"/>
          </w:tblCellMar>
        </w:tblPrEx>
        <w:trPr>
          <w:trHeight w:val="595" w:hRule="atLeast"/>
          <w:jc w:val="center"/>
        </w:trPr>
        <w:tc>
          <w:tcPr>
            <w:tcW w:w="427"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B0B4EBC">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2</w:t>
            </w:r>
          </w:p>
        </w:tc>
        <w:tc>
          <w:tcPr>
            <w:tcW w:w="817" w:type="pct"/>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1BE50668">
            <w:pPr>
              <w:widowControl/>
              <w:ind w:left="0" w:leftChars="0" w:firstLine="0" w:firstLineChars="0"/>
              <w:jc w:val="center"/>
              <w:textAlignment w:val="center"/>
              <w:rPr>
                <w:rFonts w:hint="default" w:ascii="宋体" w:hAnsi="宋体" w:cs="宋体"/>
                <w:sz w:val="24"/>
                <w:szCs w:val="24"/>
                <w:lang w:val="en-US" w:eastAsia="zh-CN"/>
              </w:rPr>
            </w:pPr>
            <w:r>
              <w:rPr>
                <w:rFonts w:hint="eastAsia" w:ascii="宋体" w:hAnsi="宋体" w:cs="宋体"/>
                <w:sz w:val="24"/>
                <w:szCs w:val="24"/>
                <w:lang w:val="en-US" w:eastAsia="zh-CN"/>
              </w:rPr>
              <w:t>前期人员成本</w:t>
            </w:r>
          </w:p>
        </w:tc>
        <w:tc>
          <w:tcPr>
            <w:tcW w:w="584" w:type="pct"/>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48549E95">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14人日</w:t>
            </w:r>
          </w:p>
        </w:tc>
        <w:tc>
          <w:tcPr>
            <w:tcW w:w="549" w:type="pct"/>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4B8C0B74">
            <w:pPr>
              <w:widowControl/>
              <w:ind w:left="0" w:leftChars="0" w:firstLine="0" w:firstLineChars="0"/>
              <w:jc w:val="center"/>
              <w:textAlignment w:val="center"/>
              <w:rPr>
                <w:rFonts w:hint="eastAsia" w:ascii="宋体" w:hAnsi="宋体" w:cs="宋体"/>
                <w:b w:val="0"/>
                <w:bCs w:val="0"/>
                <w:color w:val="000000"/>
                <w:kern w:val="0"/>
                <w:sz w:val="24"/>
                <w:szCs w:val="24"/>
                <w:lang w:val="en-US" w:eastAsia="zh-CN" w:bidi="ar"/>
              </w:rPr>
            </w:pPr>
          </w:p>
        </w:tc>
        <w:tc>
          <w:tcPr>
            <w:tcW w:w="1156" w:type="pct"/>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53FA8145">
            <w:pPr>
              <w:widowControl/>
              <w:ind w:left="0" w:leftChars="0" w:firstLine="0" w:firstLineChars="0"/>
              <w:jc w:val="center"/>
              <w:textAlignment w:val="center"/>
              <w:rPr>
                <w:rFonts w:hint="eastAsia" w:ascii="宋体" w:hAnsi="宋体" w:cs="宋体"/>
                <w:b w:val="0"/>
                <w:bCs w:val="0"/>
                <w:color w:val="000000"/>
                <w:kern w:val="0"/>
                <w:sz w:val="24"/>
                <w:szCs w:val="24"/>
                <w:lang w:val="en-US" w:eastAsia="zh-CN" w:bidi="ar"/>
              </w:rPr>
            </w:pPr>
          </w:p>
        </w:tc>
        <w:tc>
          <w:tcPr>
            <w:tcW w:w="1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17807">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2人7天</w:t>
            </w:r>
          </w:p>
        </w:tc>
      </w:tr>
      <w:tr w14:paraId="0876D00D">
        <w:tblPrEx>
          <w:tblCellMar>
            <w:top w:w="0" w:type="dxa"/>
            <w:left w:w="108" w:type="dxa"/>
            <w:bottom w:w="0" w:type="dxa"/>
            <w:right w:w="108" w:type="dxa"/>
          </w:tblCellMar>
        </w:tblPrEx>
        <w:trPr>
          <w:trHeight w:val="595" w:hRule="atLeast"/>
          <w:jc w:val="center"/>
        </w:trPr>
        <w:tc>
          <w:tcPr>
            <w:tcW w:w="427"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2B96B85">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3</w:t>
            </w:r>
          </w:p>
        </w:tc>
        <w:tc>
          <w:tcPr>
            <w:tcW w:w="817" w:type="pct"/>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0B66A7D9">
            <w:pPr>
              <w:widowControl/>
              <w:ind w:left="0" w:leftChars="0" w:firstLine="0" w:firstLineChars="0"/>
              <w:jc w:val="center"/>
              <w:textAlignment w:val="center"/>
              <w:rPr>
                <w:rFonts w:hint="default" w:ascii="宋体" w:hAnsi="宋体" w:cs="宋体"/>
                <w:sz w:val="24"/>
                <w:szCs w:val="24"/>
                <w:lang w:val="en-US" w:eastAsia="zh-CN"/>
              </w:rPr>
            </w:pPr>
            <w:r>
              <w:rPr>
                <w:rFonts w:hint="eastAsia" w:ascii="宋体" w:hAnsi="宋体" w:cs="宋体"/>
                <w:sz w:val="24"/>
                <w:szCs w:val="24"/>
                <w:lang w:val="en-US" w:eastAsia="zh-CN"/>
              </w:rPr>
              <w:t>餐费</w:t>
            </w:r>
          </w:p>
        </w:tc>
        <w:tc>
          <w:tcPr>
            <w:tcW w:w="584" w:type="pct"/>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257E6376">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60人次</w:t>
            </w:r>
          </w:p>
        </w:tc>
        <w:tc>
          <w:tcPr>
            <w:tcW w:w="549" w:type="pct"/>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161A4677">
            <w:pPr>
              <w:widowControl/>
              <w:ind w:left="0" w:leftChars="0" w:firstLine="0" w:firstLineChars="0"/>
              <w:jc w:val="center"/>
              <w:textAlignment w:val="center"/>
              <w:rPr>
                <w:rFonts w:hint="eastAsia" w:ascii="宋体" w:hAnsi="宋体" w:cs="宋体"/>
                <w:b w:val="0"/>
                <w:bCs w:val="0"/>
                <w:color w:val="000000"/>
                <w:kern w:val="0"/>
                <w:sz w:val="24"/>
                <w:szCs w:val="24"/>
                <w:lang w:val="en-US" w:eastAsia="zh-CN" w:bidi="ar"/>
              </w:rPr>
            </w:pPr>
          </w:p>
        </w:tc>
        <w:tc>
          <w:tcPr>
            <w:tcW w:w="1156" w:type="pct"/>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0994B903">
            <w:pPr>
              <w:widowControl/>
              <w:ind w:left="0" w:leftChars="0" w:firstLine="0" w:firstLineChars="0"/>
              <w:jc w:val="center"/>
              <w:textAlignment w:val="center"/>
              <w:rPr>
                <w:rFonts w:hint="eastAsia" w:ascii="宋体" w:hAnsi="宋体" w:cs="宋体"/>
                <w:b w:val="0"/>
                <w:bCs w:val="0"/>
                <w:color w:val="000000"/>
                <w:kern w:val="0"/>
                <w:sz w:val="24"/>
                <w:szCs w:val="24"/>
                <w:lang w:val="en-US" w:eastAsia="zh-CN" w:bidi="ar"/>
              </w:rPr>
            </w:pPr>
          </w:p>
        </w:tc>
        <w:tc>
          <w:tcPr>
            <w:tcW w:w="1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32985">
            <w:pPr>
              <w:widowControl/>
              <w:ind w:left="0" w:leftChars="0" w:firstLine="0" w:firstLineChars="0"/>
              <w:jc w:val="center"/>
              <w:textAlignment w:val="center"/>
              <w:rPr>
                <w:rFonts w:hint="eastAsia" w:ascii="宋体" w:hAnsi="宋体" w:cs="宋体"/>
                <w:b w:val="0"/>
                <w:bCs w:val="0"/>
                <w:color w:val="000000"/>
                <w:kern w:val="0"/>
                <w:sz w:val="24"/>
                <w:szCs w:val="24"/>
                <w:lang w:val="en-US" w:eastAsia="zh-CN" w:bidi="ar"/>
              </w:rPr>
            </w:pPr>
            <w:r>
              <w:rPr>
                <w:rFonts w:hint="eastAsia" w:ascii="宋体" w:hAnsi="宋体" w:eastAsia="宋体" w:cs="宋体"/>
                <w:i w:val="0"/>
                <w:iCs w:val="0"/>
                <w:color w:val="000000"/>
                <w:kern w:val="0"/>
                <w:sz w:val="24"/>
                <w:szCs w:val="24"/>
                <w:u w:val="none"/>
                <w:lang w:val="en-US" w:eastAsia="zh-CN" w:bidi="ar"/>
              </w:rPr>
              <w:t>午餐、晚餐5人共</w:t>
            </w:r>
            <w:r>
              <w:rPr>
                <w:rFonts w:hint="eastAsia" w:ascii="宋体" w:hAnsi="宋体" w:cs="宋体"/>
                <w:i w:val="0"/>
                <w:iCs w:val="0"/>
                <w:color w:val="000000"/>
                <w:kern w:val="0"/>
                <w:sz w:val="24"/>
                <w:szCs w:val="24"/>
                <w:u w:val="none"/>
                <w:lang w:val="en-US" w:eastAsia="zh-CN" w:bidi="ar"/>
              </w:rPr>
              <w:t>6</w:t>
            </w:r>
            <w:r>
              <w:rPr>
                <w:rFonts w:hint="eastAsia" w:ascii="宋体" w:hAnsi="宋体" w:eastAsia="宋体" w:cs="宋体"/>
                <w:i w:val="0"/>
                <w:iCs w:val="0"/>
                <w:color w:val="000000"/>
                <w:kern w:val="0"/>
                <w:sz w:val="24"/>
                <w:szCs w:val="24"/>
                <w:u w:val="none"/>
                <w:lang w:val="en-US" w:eastAsia="zh-CN" w:bidi="ar"/>
              </w:rPr>
              <w:t>天</w:t>
            </w:r>
          </w:p>
        </w:tc>
      </w:tr>
      <w:tr w14:paraId="39F4F31E">
        <w:tblPrEx>
          <w:tblCellMar>
            <w:top w:w="0" w:type="dxa"/>
            <w:left w:w="108" w:type="dxa"/>
            <w:bottom w:w="0" w:type="dxa"/>
            <w:right w:w="108" w:type="dxa"/>
          </w:tblCellMar>
        </w:tblPrEx>
        <w:trPr>
          <w:trHeight w:val="595" w:hRule="atLeast"/>
          <w:jc w:val="center"/>
        </w:trPr>
        <w:tc>
          <w:tcPr>
            <w:tcW w:w="427"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D03A7BC">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4</w:t>
            </w:r>
          </w:p>
        </w:tc>
        <w:tc>
          <w:tcPr>
            <w:tcW w:w="817" w:type="pct"/>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7DF5ED62">
            <w:pPr>
              <w:widowControl/>
              <w:ind w:left="0" w:leftChars="0" w:firstLine="0" w:firstLineChars="0"/>
              <w:jc w:val="center"/>
              <w:textAlignment w:val="center"/>
              <w:rPr>
                <w:rFonts w:hint="default" w:ascii="宋体" w:hAnsi="宋体" w:cs="宋体"/>
                <w:sz w:val="24"/>
                <w:szCs w:val="24"/>
                <w:lang w:val="en-US" w:eastAsia="zh-CN"/>
              </w:rPr>
            </w:pPr>
            <w:r>
              <w:rPr>
                <w:rFonts w:hint="eastAsia" w:ascii="宋体" w:hAnsi="宋体" w:cs="宋体"/>
                <w:sz w:val="24"/>
                <w:szCs w:val="24"/>
                <w:lang w:val="en-US" w:eastAsia="zh-CN"/>
              </w:rPr>
              <w:t>....</w:t>
            </w:r>
          </w:p>
        </w:tc>
        <w:tc>
          <w:tcPr>
            <w:tcW w:w="584" w:type="pct"/>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7090A5D2">
            <w:pPr>
              <w:widowControl/>
              <w:ind w:left="0" w:leftChars="0" w:firstLine="0" w:firstLineChars="0"/>
              <w:jc w:val="center"/>
              <w:textAlignment w:val="center"/>
              <w:rPr>
                <w:rFonts w:hint="eastAsia" w:ascii="宋体" w:hAnsi="宋体" w:cs="宋体"/>
                <w:b w:val="0"/>
                <w:bCs w:val="0"/>
                <w:color w:val="000000"/>
                <w:kern w:val="0"/>
                <w:sz w:val="24"/>
                <w:szCs w:val="24"/>
                <w:lang w:val="en-US" w:eastAsia="zh-CN" w:bidi="ar"/>
              </w:rPr>
            </w:pPr>
          </w:p>
        </w:tc>
        <w:tc>
          <w:tcPr>
            <w:tcW w:w="549" w:type="pct"/>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3D1F0DDB">
            <w:pPr>
              <w:widowControl/>
              <w:ind w:left="0" w:leftChars="0" w:firstLine="0" w:firstLineChars="0"/>
              <w:jc w:val="center"/>
              <w:textAlignment w:val="center"/>
              <w:rPr>
                <w:rFonts w:hint="eastAsia" w:ascii="宋体" w:hAnsi="宋体" w:cs="宋体"/>
                <w:b w:val="0"/>
                <w:bCs w:val="0"/>
                <w:color w:val="000000"/>
                <w:kern w:val="0"/>
                <w:sz w:val="24"/>
                <w:szCs w:val="24"/>
                <w:lang w:val="en-US" w:eastAsia="zh-CN" w:bidi="ar"/>
              </w:rPr>
            </w:pPr>
          </w:p>
        </w:tc>
        <w:tc>
          <w:tcPr>
            <w:tcW w:w="1156" w:type="pct"/>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17BE54DA">
            <w:pPr>
              <w:widowControl/>
              <w:ind w:left="0" w:leftChars="0" w:firstLine="0" w:firstLineChars="0"/>
              <w:jc w:val="center"/>
              <w:textAlignment w:val="center"/>
              <w:rPr>
                <w:rFonts w:hint="eastAsia" w:ascii="宋体" w:hAnsi="宋体" w:cs="宋体"/>
                <w:b w:val="0"/>
                <w:bCs w:val="0"/>
                <w:color w:val="000000"/>
                <w:kern w:val="0"/>
                <w:sz w:val="24"/>
                <w:szCs w:val="24"/>
                <w:lang w:val="en-US" w:eastAsia="zh-CN" w:bidi="ar"/>
              </w:rPr>
            </w:pPr>
          </w:p>
        </w:tc>
        <w:tc>
          <w:tcPr>
            <w:tcW w:w="1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55D971">
            <w:pPr>
              <w:widowControl/>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439BF16A">
        <w:tblPrEx>
          <w:tblCellMar>
            <w:top w:w="0" w:type="dxa"/>
            <w:left w:w="108" w:type="dxa"/>
            <w:bottom w:w="0" w:type="dxa"/>
            <w:right w:w="108" w:type="dxa"/>
          </w:tblCellMar>
        </w:tblPrEx>
        <w:trPr>
          <w:trHeight w:val="595" w:hRule="atLeast"/>
          <w:jc w:val="center"/>
        </w:trPr>
        <w:tc>
          <w:tcPr>
            <w:tcW w:w="427" w:type="pct"/>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787A39F2">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5</w:t>
            </w:r>
          </w:p>
        </w:tc>
        <w:tc>
          <w:tcPr>
            <w:tcW w:w="817" w:type="pct"/>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12F230D5">
            <w:pPr>
              <w:widowControl/>
              <w:ind w:left="0" w:leftChars="0" w:firstLine="0" w:firstLineChars="0"/>
              <w:jc w:val="center"/>
              <w:textAlignment w:val="center"/>
              <w:rPr>
                <w:rFonts w:hint="default" w:ascii="宋体" w:hAnsi="宋体" w:cs="宋体"/>
                <w:sz w:val="24"/>
                <w:szCs w:val="24"/>
                <w:lang w:val="en-US" w:eastAsia="zh-CN"/>
              </w:rPr>
            </w:pPr>
            <w:r>
              <w:rPr>
                <w:rFonts w:hint="eastAsia" w:ascii="宋体" w:hAnsi="宋体" w:cs="宋体"/>
                <w:sz w:val="24"/>
                <w:szCs w:val="24"/>
                <w:lang w:val="en-US" w:eastAsia="zh-CN"/>
              </w:rPr>
              <w:t>....</w:t>
            </w:r>
          </w:p>
        </w:tc>
        <w:tc>
          <w:tcPr>
            <w:tcW w:w="584" w:type="pct"/>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5C508912">
            <w:pPr>
              <w:widowControl/>
              <w:ind w:left="0" w:leftChars="0" w:firstLine="0" w:firstLineChars="0"/>
              <w:jc w:val="center"/>
              <w:textAlignment w:val="center"/>
              <w:rPr>
                <w:rFonts w:hint="eastAsia" w:ascii="宋体" w:hAnsi="宋体" w:cs="宋体"/>
                <w:b w:val="0"/>
                <w:bCs w:val="0"/>
                <w:color w:val="000000"/>
                <w:kern w:val="0"/>
                <w:sz w:val="24"/>
                <w:szCs w:val="24"/>
                <w:lang w:val="en-US" w:eastAsia="zh-CN" w:bidi="ar"/>
              </w:rPr>
            </w:pPr>
          </w:p>
        </w:tc>
        <w:tc>
          <w:tcPr>
            <w:tcW w:w="549" w:type="pct"/>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5C102E89">
            <w:pPr>
              <w:widowControl/>
              <w:ind w:left="0" w:leftChars="0" w:firstLine="0" w:firstLineChars="0"/>
              <w:jc w:val="center"/>
              <w:textAlignment w:val="center"/>
              <w:rPr>
                <w:rFonts w:hint="eastAsia" w:ascii="宋体" w:hAnsi="宋体" w:cs="宋体"/>
                <w:b w:val="0"/>
                <w:bCs w:val="0"/>
                <w:color w:val="000000"/>
                <w:kern w:val="0"/>
                <w:sz w:val="24"/>
                <w:szCs w:val="24"/>
                <w:lang w:val="en-US" w:eastAsia="zh-CN" w:bidi="ar"/>
              </w:rPr>
            </w:pPr>
          </w:p>
        </w:tc>
        <w:tc>
          <w:tcPr>
            <w:tcW w:w="1156" w:type="pct"/>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776E876B">
            <w:pPr>
              <w:widowControl/>
              <w:ind w:left="0" w:leftChars="0" w:firstLine="0" w:firstLineChars="0"/>
              <w:jc w:val="center"/>
              <w:textAlignment w:val="center"/>
              <w:rPr>
                <w:rFonts w:hint="eastAsia" w:ascii="宋体" w:hAnsi="宋体" w:cs="宋体"/>
                <w:b w:val="0"/>
                <w:bCs w:val="0"/>
                <w:color w:val="000000"/>
                <w:kern w:val="0"/>
                <w:sz w:val="24"/>
                <w:szCs w:val="24"/>
                <w:lang w:val="en-US" w:eastAsia="zh-CN" w:bidi="ar"/>
              </w:rPr>
            </w:pPr>
          </w:p>
        </w:tc>
        <w:tc>
          <w:tcPr>
            <w:tcW w:w="1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C59140">
            <w:pPr>
              <w:widowControl/>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0CD4C321">
        <w:tblPrEx>
          <w:tblCellMar>
            <w:top w:w="0" w:type="dxa"/>
            <w:left w:w="108" w:type="dxa"/>
            <w:bottom w:w="0" w:type="dxa"/>
            <w:right w:w="108" w:type="dxa"/>
          </w:tblCellMar>
        </w:tblPrEx>
        <w:trPr>
          <w:trHeight w:val="595" w:hRule="atLeast"/>
          <w:jc w:val="center"/>
        </w:trPr>
        <w:tc>
          <w:tcPr>
            <w:tcW w:w="2379" w:type="pct"/>
            <w:gridSpan w:val="8"/>
            <w:tcBorders>
              <w:top w:val="single" w:color="000000" w:sz="4" w:space="0"/>
              <w:left w:val="single" w:color="000000" w:sz="4" w:space="0"/>
              <w:bottom w:val="single" w:color="000000" w:sz="4" w:space="0"/>
              <w:right w:val="single" w:color="auto" w:sz="4" w:space="0"/>
            </w:tcBorders>
            <w:shd w:val="clear" w:color="auto" w:fill="auto"/>
            <w:vAlign w:val="center"/>
          </w:tcPr>
          <w:p w14:paraId="315656D6">
            <w:pPr>
              <w:widowControl/>
              <w:ind w:left="0" w:leftChars="0" w:firstLine="0" w:firstLineChars="0"/>
              <w:jc w:val="center"/>
              <w:textAlignment w:val="center"/>
              <w:rPr>
                <w:rFonts w:hint="default"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小计</w:t>
            </w:r>
          </w:p>
        </w:tc>
        <w:tc>
          <w:tcPr>
            <w:tcW w:w="1156" w:type="pct"/>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7B5F76D3">
            <w:pPr>
              <w:widowControl/>
              <w:ind w:left="0" w:leftChars="0" w:firstLine="0" w:firstLineChars="0"/>
              <w:jc w:val="center"/>
              <w:textAlignment w:val="center"/>
              <w:rPr>
                <w:rFonts w:hint="eastAsia" w:ascii="宋体" w:hAnsi="宋体" w:cs="宋体"/>
                <w:b w:val="0"/>
                <w:bCs w:val="0"/>
                <w:color w:val="000000"/>
                <w:kern w:val="0"/>
                <w:sz w:val="24"/>
                <w:szCs w:val="24"/>
                <w:lang w:val="en-US" w:eastAsia="zh-CN" w:bidi="ar"/>
              </w:rPr>
            </w:pPr>
          </w:p>
        </w:tc>
        <w:tc>
          <w:tcPr>
            <w:tcW w:w="1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6D4777">
            <w:pPr>
              <w:widowControl/>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r w14:paraId="6E756766">
        <w:tblPrEx>
          <w:tblCellMar>
            <w:top w:w="0" w:type="dxa"/>
            <w:left w:w="108" w:type="dxa"/>
            <w:bottom w:w="0" w:type="dxa"/>
            <w:right w:w="108" w:type="dxa"/>
          </w:tblCellMar>
        </w:tblPrEx>
        <w:trPr>
          <w:trHeight w:val="595" w:hRule="atLeast"/>
          <w:jc w:val="center"/>
        </w:trPr>
        <w:tc>
          <w:tcPr>
            <w:tcW w:w="2379" w:type="pct"/>
            <w:gridSpan w:val="8"/>
            <w:tcBorders>
              <w:top w:val="single" w:color="000000" w:sz="4" w:space="0"/>
              <w:left w:val="single" w:color="000000" w:sz="4" w:space="0"/>
              <w:bottom w:val="single" w:color="000000" w:sz="4" w:space="0"/>
              <w:right w:val="single" w:color="auto" w:sz="4" w:space="0"/>
            </w:tcBorders>
            <w:shd w:val="clear" w:color="auto" w:fill="auto"/>
            <w:vAlign w:val="center"/>
          </w:tcPr>
          <w:p w14:paraId="7595A6A4">
            <w:pPr>
              <w:widowControl/>
              <w:ind w:left="0" w:leftChars="0" w:firstLine="0" w:firstLineChars="0"/>
              <w:jc w:val="center"/>
              <w:textAlignment w:val="center"/>
              <w:rPr>
                <w:rFonts w:hint="eastAsia" w:ascii="宋体" w:hAnsi="宋体" w:cs="宋体"/>
                <w:b w:val="0"/>
                <w:bCs w:val="0"/>
                <w:color w:val="000000"/>
                <w:kern w:val="0"/>
                <w:sz w:val="24"/>
                <w:szCs w:val="24"/>
                <w:lang w:val="en-US" w:eastAsia="zh-CN" w:bidi="ar"/>
              </w:rPr>
            </w:pPr>
            <w:r>
              <w:rPr>
                <w:rFonts w:hint="eastAsia" w:ascii="宋体" w:hAnsi="宋体" w:cs="宋体"/>
                <w:b w:val="0"/>
                <w:bCs w:val="0"/>
                <w:color w:val="000000"/>
                <w:kern w:val="0"/>
                <w:sz w:val="24"/>
                <w:szCs w:val="24"/>
                <w:lang w:val="en-US" w:eastAsia="zh-CN" w:bidi="ar"/>
              </w:rPr>
              <w:t>总计</w:t>
            </w:r>
          </w:p>
        </w:tc>
        <w:tc>
          <w:tcPr>
            <w:tcW w:w="1156" w:type="pct"/>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1DF2C088">
            <w:pPr>
              <w:widowControl/>
              <w:ind w:left="0" w:leftChars="0" w:firstLine="0" w:firstLineChars="0"/>
              <w:jc w:val="center"/>
              <w:textAlignment w:val="center"/>
              <w:rPr>
                <w:rFonts w:hint="eastAsia" w:ascii="宋体" w:hAnsi="宋体" w:cs="宋体"/>
                <w:b w:val="0"/>
                <w:bCs w:val="0"/>
                <w:color w:val="000000"/>
                <w:kern w:val="0"/>
                <w:sz w:val="24"/>
                <w:szCs w:val="24"/>
                <w:lang w:val="en-US" w:eastAsia="zh-CN" w:bidi="ar"/>
              </w:rPr>
            </w:pPr>
          </w:p>
        </w:tc>
        <w:tc>
          <w:tcPr>
            <w:tcW w:w="146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067C25">
            <w:pPr>
              <w:widowControl/>
              <w:ind w:left="0" w:leftChars="0" w:firstLine="0" w:firstLineChars="0"/>
              <w:jc w:val="center"/>
              <w:textAlignment w:val="center"/>
              <w:rPr>
                <w:rFonts w:hint="eastAsia" w:ascii="宋体" w:hAnsi="宋体" w:eastAsia="宋体" w:cs="宋体"/>
                <w:i w:val="0"/>
                <w:iCs w:val="0"/>
                <w:color w:val="000000"/>
                <w:kern w:val="0"/>
                <w:sz w:val="24"/>
                <w:szCs w:val="24"/>
                <w:u w:val="none"/>
                <w:lang w:val="en-US" w:eastAsia="zh-CN" w:bidi="ar"/>
              </w:rPr>
            </w:pPr>
          </w:p>
        </w:tc>
      </w:tr>
    </w:tbl>
    <w:p w14:paraId="4C5903B0">
      <w:pPr>
        <w:numPr>
          <w:ilvl w:val="0"/>
          <w:numId w:val="0"/>
        </w:numPr>
        <w:tabs>
          <w:tab w:val="left" w:pos="8672"/>
          <w:tab w:val="left" w:pos="9196"/>
        </w:tabs>
        <w:kinsoku w:val="0"/>
        <w:overflowPunct w:val="0"/>
        <w:autoSpaceDE w:val="0"/>
        <w:autoSpaceDN w:val="0"/>
        <w:adjustRightInd w:val="0"/>
        <w:spacing w:line="333" w:lineRule="auto"/>
        <w:ind w:right="215" w:rightChars="0" w:firstLine="0" w:firstLineChars="0"/>
        <w:jc w:val="left"/>
        <w:rPr>
          <w:rFonts w:hint="eastAsia"/>
          <w:lang w:val="en-US" w:eastAsia="zh-CN"/>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（二）不可竞价部分</w:t>
      </w:r>
    </w:p>
    <w:tbl>
      <w:tblPr>
        <w:tblStyle w:val="20"/>
        <w:tblpPr w:leftFromText="180" w:rightFromText="180" w:vertAnchor="text" w:horzAnchor="page" w:tblpXSpec="center" w:tblpY="88"/>
        <w:tblOverlap w:val="never"/>
        <w:tblW w:w="480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8"/>
        <w:gridCol w:w="5"/>
        <w:gridCol w:w="6"/>
        <w:gridCol w:w="17"/>
        <w:gridCol w:w="2046"/>
        <w:gridCol w:w="2"/>
        <w:gridCol w:w="40"/>
        <w:gridCol w:w="1123"/>
        <w:gridCol w:w="4"/>
        <w:gridCol w:w="1514"/>
        <w:gridCol w:w="4"/>
        <w:gridCol w:w="1550"/>
        <w:gridCol w:w="4"/>
        <w:gridCol w:w="4"/>
        <w:gridCol w:w="1074"/>
        <w:gridCol w:w="1257"/>
      </w:tblGrid>
      <w:tr w14:paraId="1B45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blHeader/>
          <w:jc w:val="center"/>
        </w:trPr>
        <w:tc>
          <w:tcPr>
            <w:tcW w:w="5000" w:type="pct"/>
            <w:gridSpan w:val="16"/>
            <w:shd w:val="clear" w:color="auto" w:fill="auto"/>
            <w:noWrap w:val="0"/>
            <w:tcMar>
              <w:top w:w="0" w:type="dxa"/>
              <w:left w:w="108" w:type="dxa"/>
              <w:bottom w:w="0" w:type="dxa"/>
              <w:right w:w="108" w:type="dxa"/>
            </w:tcMar>
            <w:vAlign w:val="center"/>
          </w:tcPr>
          <w:p w14:paraId="4187246C">
            <w:pPr>
              <w:ind w:left="0" w:leftChars="0"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（1）住宿费用标准</w:t>
            </w:r>
          </w:p>
        </w:tc>
      </w:tr>
      <w:tr w14:paraId="0CB33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9" w:hRule="atLeast"/>
          <w:tblHeader/>
          <w:jc w:val="center"/>
        </w:trPr>
        <w:tc>
          <w:tcPr>
            <w:tcW w:w="486" w:type="pct"/>
            <w:gridSpan w:val="3"/>
            <w:shd w:val="clear" w:color="auto" w:fill="auto"/>
            <w:noWrap w:val="0"/>
            <w:tcMar>
              <w:top w:w="0" w:type="dxa"/>
              <w:left w:w="108" w:type="dxa"/>
              <w:bottom w:w="0" w:type="dxa"/>
              <w:right w:w="108" w:type="dxa"/>
            </w:tcMar>
            <w:vAlign w:val="center"/>
          </w:tcPr>
          <w:p w14:paraId="593A328A">
            <w:pPr>
              <w:ind w:left="0" w:lef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1078" w:type="pct"/>
            <w:gridSpan w:val="2"/>
            <w:shd w:val="clear" w:color="auto" w:fill="auto"/>
            <w:noWrap w:val="0"/>
            <w:tcMar>
              <w:top w:w="0" w:type="dxa"/>
              <w:left w:w="108" w:type="dxa"/>
              <w:bottom w:w="0" w:type="dxa"/>
              <w:right w:w="108" w:type="dxa"/>
            </w:tcMar>
            <w:vAlign w:val="center"/>
          </w:tcPr>
          <w:p w14:paraId="339F6C50">
            <w:pPr>
              <w:ind w:left="0" w:lef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类目</w:t>
            </w:r>
          </w:p>
        </w:tc>
        <w:tc>
          <w:tcPr>
            <w:tcW w:w="609" w:type="pct"/>
            <w:gridSpan w:val="3"/>
            <w:shd w:val="clear" w:color="auto" w:fill="auto"/>
            <w:noWrap w:val="0"/>
            <w:tcMar>
              <w:top w:w="0" w:type="dxa"/>
              <w:left w:w="108" w:type="dxa"/>
              <w:bottom w:w="0" w:type="dxa"/>
              <w:right w:w="108" w:type="dxa"/>
            </w:tcMar>
            <w:vAlign w:val="center"/>
          </w:tcPr>
          <w:p w14:paraId="15D904E8">
            <w:pPr>
              <w:ind w:left="0" w:lef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数量</w:t>
            </w:r>
          </w:p>
        </w:tc>
        <w:tc>
          <w:tcPr>
            <w:tcW w:w="792" w:type="pct"/>
            <w:gridSpan w:val="2"/>
            <w:shd w:val="clear" w:color="auto" w:fill="auto"/>
            <w:noWrap w:val="0"/>
            <w:tcMar>
              <w:top w:w="0" w:type="dxa"/>
              <w:left w:w="108" w:type="dxa"/>
              <w:bottom w:w="0" w:type="dxa"/>
              <w:right w:w="108" w:type="dxa"/>
            </w:tcMar>
            <w:vAlign w:val="center"/>
          </w:tcPr>
          <w:p w14:paraId="75050B74">
            <w:pPr>
              <w:ind w:left="0" w:lef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单价（元）</w:t>
            </w:r>
          </w:p>
        </w:tc>
        <w:tc>
          <w:tcPr>
            <w:tcW w:w="812" w:type="pct"/>
            <w:gridSpan w:val="2"/>
            <w:shd w:val="clear" w:color="auto" w:fill="auto"/>
            <w:noWrap w:val="0"/>
            <w:tcMar>
              <w:top w:w="0" w:type="dxa"/>
              <w:left w:w="108" w:type="dxa"/>
              <w:bottom w:w="0" w:type="dxa"/>
              <w:right w:w="108" w:type="dxa"/>
            </w:tcMar>
            <w:vAlign w:val="center"/>
          </w:tcPr>
          <w:p w14:paraId="3655F79A">
            <w:pPr>
              <w:ind w:left="0" w:lef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总价（元）</w:t>
            </w:r>
          </w:p>
        </w:tc>
        <w:tc>
          <w:tcPr>
            <w:tcW w:w="1221" w:type="pct"/>
            <w:gridSpan w:val="4"/>
            <w:shd w:val="clear" w:color="auto" w:fill="auto"/>
            <w:noWrap w:val="0"/>
            <w:tcMar>
              <w:top w:w="0" w:type="dxa"/>
              <w:left w:w="108" w:type="dxa"/>
              <w:bottom w:w="0" w:type="dxa"/>
              <w:right w:w="108" w:type="dxa"/>
            </w:tcMar>
            <w:vAlign w:val="center"/>
          </w:tcPr>
          <w:p w14:paraId="4AABCCCD">
            <w:pPr>
              <w:ind w:left="0" w:lef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14:paraId="5565E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2" w:hRule="atLeast"/>
          <w:tblHeader/>
          <w:jc w:val="center"/>
        </w:trPr>
        <w:tc>
          <w:tcPr>
            <w:tcW w:w="486" w:type="pct"/>
            <w:gridSpan w:val="3"/>
            <w:shd w:val="clear" w:color="auto" w:fill="auto"/>
            <w:noWrap w:val="0"/>
            <w:tcMar>
              <w:top w:w="0" w:type="dxa"/>
              <w:left w:w="108" w:type="dxa"/>
              <w:bottom w:w="0" w:type="dxa"/>
              <w:right w:w="108" w:type="dxa"/>
            </w:tcMar>
            <w:vAlign w:val="center"/>
          </w:tcPr>
          <w:p w14:paraId="3826553F">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1078" w:type="pct"/>
            <w:gridSpan w:val="2"/>
            <w:shd w:val="clear" w:color="auto" w:fill="auto"/>
            <w:noWrap w:val="0"/>
            <w:tcMar>
              <w:top w:w="0" w:type="dxa"/>
              <w:left w:w="108" w:type="dxa"/>
              <w:bottom w:w="0" w:type="dxa"/>
              <w:right w:w="108" w:type="dxa"/>
            </w:tcMar>
            <w:vAlign w:val="center"/>
          </w:tcPr>
          <w:p w14:paraId="525A0F73">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住宿费</w:t>
            </w:r>
          </w:p>
        </w:tc>
        <w:tc>
          <w:tcPr>
            <w:tcW w:w="609" w:type="pct"/>
            <w:gridSpan w:val="3"/>
            <w:shd w:val="clear" w:color="auto" w:fill="auto"/>
            <w:noWrap w:val="0"/>
            <w:tcMar>
              <w:top w:w="0" w:type="dxa"/>
              <w:left w:w="108" w:type="dxa"/>
              <w:bottom w:w="0" w:type="dxa"/>
              <w:right w:w="108" w:type="dxa"/>
            </w:tcMar>
            <w:vAlign w:val="center"/>
          </w:tcPr>
          <w:p w14:paraId="1F2619FF">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13</w:t>
            </w:r>
          </w:p>
        </w:tc>
        <w:tc>
          <w:tcPr>
            <w:tcW w:w="792" w:type="pct"/>
            <w:gridSpan w:val="2"/>
            <w:shd w:val="clear" w:color="auto" w:fill="auto"/>
            <w:noWrap w:val="0"/>
            <w:tcMar>
              <w:top w:w="0" w:type="dxa"/>
              <w:left w:w="108" w:type="dxa"/>
              <w:bottom w:w="0" w:type="dxa"/>
              <w:right w:w="108" w:type="dxa"/>
            </w:tcMar>
            <w:vAlign w:val="center"/>
          </w:tcPr>
          <w:p w14:paraId="1F7067DF">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350</w:t>
            </w:r>
          </w:p>
        </w:tc>
        <w:tc>
          <w:tcPr>
            <w:tcW w:w="812" w:type="pct"/>
            <w:gridSpan w:val="2"/>
            <w:shd w:val="clear" w:color="auto" w:fill="auto"/>
            <w:noWrap w:val="0"/>
            <w:tcMar>
              <w:top w:w="0" w:type="dxa"/>
              <w:left w:w="108" w:type="dxa"/>
              <w:bottom w:w="0" w:type="dxa"/>
              <w:right w:w="108" w:type="dxa"/>
            </w:tcMar>
            <w:vAlign w:val="center"/>
          </w:tcPr>
          <w:p w14:paraId="7F0F9F8F">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4550</w:t>
            </w:r>
          </w:p>
        </w:tc>
        <w:tc>
          <w:tcPr>
            <w:tcW w:w="1221" w:type="pct"/>
            <w:gridSpan w:val="4"/>
            <w:shd w:val="clear" w:color="auto" w:fill="auto"/>
            <w:noWrap w:val="0"/>
            <w:tcMar>
              <w:top w:w="0" w:type="dxa"/>
              <w:left w:w="108" w:type="dxa"/>
              <w:bottom w:w="0" w:type="dxa"/>
              <w:right w:w="108" w:type="dxa"/>
            </w:tcMar>
            <w:vAlign w:val="center"/>
          </w:tcPr>
          <w:p w14:paraId="3720892C">
            <w:pPr>
              <w:ind w:left="0" w:leftChars="0" w:firstLine="0" w:firstLineChars="0"/>
              <w:jc w:val="center"/>
              <w:rPr>
                <w:rFonts w:hint="eastAsia" w:ascii="宋体" w:hAnsi="宋体" w:eastAsia="宋体" w:cs="宋体"/>
                <w:b w:val="0"/>
                <w:bCs w:val="0"/>
                <w:sz w:val="24"/>
                <w:szCs w:val="24"/>
                <w:lang w:val="en-US" w:eastAsia="zh-CN"/>
              </w:rPr>
            </w:pPr>
          </w:p>
        </w:tc>
      </w:tr>
      <w:tr w14:paraId="2C747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tblHeader/>
          <w:jc w:val="center"/>
        </w:trPr>
        <w:tc>
          <w:tcPr>
            <w:tcW w:w="5000" w:type="pct"/>
            <w:gridSpan w:val="16"/>
            <w:shd w:val="clear" w:color="auto" w:fill="auto"/>
            <w:noWrap w:val="0"/>
            <w:tcMar>
              <w:top w:w="0" w:type="dxa"/>
              <w:left w:w="108" w:type="dxa"/>
              <w:bottom w:w="0" w:type="dxa"/>
              <w:right w:w="108" w:type="dxa"/>
            </w:tcMar>
            <w:vAlign w:val="center"/>
          </w:tcPr>
          <w:p w14:paraId="406D06FC">
            <w:pPr>
              <w:ind w:left="0" w:leftChars="0" w:firstLine="0" w:firstLineChars="0"/>
              <w:jc w:val="both"/>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（2）专家餐费标准</w:t>
            </w:r>
          </w:p>
        </w:tc>
      </w:tr>
      <w:tr w14:paraId="3857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tblHeader/>
          <w:jc w:val="center"/>
        </w:trPr>
        <w:tc>
          <w:tcPr>
            <w:tcW w:w="483" w:type="pct"/>
            <w:gridSpan w:val="2"/>
            <w:shd w:val="clear" w:color="auto" w:fill="auto"/>
            <w:noWrap w:val="0"/>
            <w:tcMar>
              <w:top w:w="0" w:type="dxa"/>
              <w:left w:w="108" w:type="dxa"/>
              <w:bottom w:w="0" w:type="dxa"/>
              <w:right w:w="108" w:type="dxa"/>
            </w:tcMar>
            <w:vAlign w:val="center"/>
          </w:tcPr>
          <w:p w14:paraId="54CC6D97">
            <w:pPr>
              <w:ind w:left="0" w:leftChars="0" w:firstLine="0" w:firstLineChars="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序号</w:t>
            </w:r>
          </w:p>
        </w:tc>
        <w:tc>
          <w:tcPr>
            <w:tcW w:w="1082" w:type="pct"/>
            <w:gridSpan w:val="4"/>
            <w:shd w:val="clear" w:color="auto" w:fill="auto"/>
            <w:noWrap w:val="0"/>
            <w:tcMar>
              <w:top w:w="0" w:type="dxa"/>
              <w:left w:w="108" w:type="dxa"/>
              <w:bottom w:w="0" w:type="dxa"/>
              <w:right w:w="108" w:type="dxa"/>
            </w:tcMar>
            <w:vAlign w:val="center"/>
          </w:tcPr>
          <w:p w14:paraId="1C9E4319">
            <w:pPr>
              <w:ind w:left="0" w:leftChars="0" w:firstLine="0" w:firstLineChars="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类目</w:t>
            </w:r>
          </w:p>
        </w:tc>
        <w:tc>
          <w:tcPr>
            <w:tcW w:w="610" w:type="pct"/>
            <w:gridSpan w:val="3"/>
            <w:shd w:val="clear" w:color="auto" w:fill="auto"/>
            <w:noWrap w:val="0"/>
            <w:tcMar>
              <w:top w:w="0" w:type="dxa"/>
              <w:left w:w="108" w:type="dxa"/>
              <w:bottom w:w="0" w:type="dxa"/>
              <w:right w:w="108" w:type="dxa"/>
            </w:tcMar>
            <w:vAlign w:val="center"/>
          </w:tcPr>
          <w:p w14:paraId="5B4DFBD4">
            <w:pPr>
              <w:ind w:left="0" w:leftChars="0" w:firstLine="0" w:firstLineChars="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数量</w:t>
            </w:r>
          </w:p>
        </w:tc>
        <w:tc>
          <w:tcPr>
            <w:tcW w:w="792" w:type="pct"/>
            <w:gridSpan w:val="2"/>
            <w:shd w:val="clear" w:color="auto" w:fill="auto"/>
            <w:noWrap w:val="0"/>
            <w:tcMar>
              <w:top w:w="0" w:type="dxa"/>
              <w:left w:w="108" w:type="dxa"/>
              <w:bottom w:w="0" w:type="dxa"/>
              <w:right w:w="108" w:type="dxa"/>
            </w:tcMar>
            <w:vAlign w:val="center"/>
          </w:tcPr>
          <w:p w14:paraId="5F44A833">
            <w:pPr>
              <w:ind w:left="0" w:leftChars="0" w:firstLine="0" w:firstLineChars="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单价（元）</w:t>
            </w:r>
          </w:p>
        </w:tc>
        <w:tc>
          <w:tcPr>
            <w:tcW w:w="812" w:type="pct"/>
            <w:gridSpan w:val="2"/>
            <w:shd w:val="clear" w:color="auto" w:fill="auto"/>
            <w:noWrap w:val="0"/>
            <w:tcMar>
              <w:top w:w="0" w:type="dxa"/>
              <w:left w:w="108" w:type="dxa"/>
              <w:bottom w:w="0" w:type="dxa"/>
              <w:right w:w="108" w:type="dxa"/>
            </w:tcMar>
            <w:vAlign w:val="center"/>
          </w:tcPr>
          <w:p w14:paraId="19CCC05D">
            <w:pPr>
              <w:ind w:left="0" w:leftChars="0" w:firstLine="0" w:firstLineChars="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总价（元）</w:t>
            </w:r>
          </w:p>
        </w:tc>
        <w:tc>
          <w:tcPr>
            <w:tcW w:w="1219" w:type="pct"/>
            <w:gridSpan w:val="3"/>
            <w:shd w:val="clear" w:color="auto" w:fill="auto"/>
            <w:noWrap w:val="0"/>
            <w:tcMar>
              <w:top w:w="0" w:type="dxa"/>
              <w:left w:w="108" w:type="dxa"/>
              <w:bottom w:w="0" w:type="dxa"/>
              <w:right w:w="108" w:type="dxa"/>
            </w:tcMar>
            <w:vAlign w:val="center"/>
          </w:tcPr>
          <w:p w14:paraId="314D9584">
            <w:pPr>
              <w:ind w:left="0" w:leftChars="0" w:firstLine="0" w:firstLineChars="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备注</w:t>
            </w:r>
          </w:p>
        </w:tc>
      </w:tr>
      <w:tr w14:paraId="2428E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tblHeader/>
          <w:jc w:val="center"/>
        </w:trPr>
        <w:tc>
          <w:tcPr>
            <w:tcW w:w="480" w:type="pct"/>
            <w:shd w:val="clear" w:color="auto" w:fill="auto"/>
            <w:noWrap w:val="0"/>
            <w:tcMar>
              <w:top w:w="0" w:type="dxa"/>
              <w:left w:w="108" w:type="dxa"/>
              <w:bottom w:w="0" w:type="dxa"/>
              <w:right w:w="108" w:type="dxa"/>
            </w:tcMar>
            <w:vAlign w:val="center"/>
          </w:tcPr>
          <w:p w14:paraId="198FFFEA">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1084" w:type="pct"/>
            <w:gridSpan w:val="4"/>
            <w:shd w:val="clear" w:color="auto" w:fill="auto"/>
            <w:noWrap w:val="0"/>
            <w:tcMar>
              <w:top w:w="0" w:type="dxa"/>
              <w:left w:w="108" w:type="dxa"/>
              <w:bottom w:w="0" w:type="dxa"/>
              <w:right w:w="108" w:type="dxa"/>
            </w:tcMar>
            <w:vAlign w:val="center"/>
          </w:tcPr>
          <w:p w14:paraId="3D447FCE">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专家餐费</w:t>
            </w:r>
          </w:p>
        </w:tc>
        <w:tc>
          <w:tcPr>
            <w:tcW w:w="609" w:type="pct"/>
            <w:gridSpan w:val="3"/>
            <w:shd w:val="clear" w:color="auto" w:fill="auto"/>
            <w:noWrap w:val="0"/>
            <w:tcMar>
              <w:top w:w="0" w:type="dxa"/>
              <w:left w:w="108" w:type="dxa"/>
              <w:bottom w:w="0" w:type="dxa"/>
              <w:right w:w="108" w:type="dxa"/>
            </w:tcMar>
            <w:vAlign w:val="center"/>
          </w:tcPr>
          <w:p w14:paraId="15F9CE81">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52</w:t>
            </w:r>
          </w:p>
        </w:tc>
        <w:tc>
          <w:tcPr>
            <w:tcW w:w="792" w:type="pct"/>
            <w:gridSpan w:val="2"/>
            <w:shd w:val="clear" w:color="auto" w:fill="auto"/>
            <w:noWrap w:val="0"/>
            <w:tcMar>
              <w:top w:w="0" w:type="dxa"/>
              <w:left w:w="108" w:type="dxa"/>
              <w:bottom w:w="0" w:type="dxa"/>
              <w:right w:w="108" w:type="dxa"/>
            </w:tcMar>
            <w:vAlign w:val="center"/>
          </w:tcPr>
          <w:p w14:paraId="37C8A514">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50</w:t>
            </w:r>
          </w:p>
        </w:tc>
        <w:tc>
          <w:tcPr>
            <w:tcW w:w="812" w:type="pct"/>
            <w:gridSpan w:val="2"/>
            <w:shd w:val="clear" w:color="auto" w:fill="auto"/>
            <w:noWrap w:val="0"/>
            <w:tcMar>
              <w:top w:w="0" w:type="dxa"/>
              <w:left w:w="108" w:type="dxa"/>
              <w:bottom w:w="0" w:type="dxa"/>
              <w:right w:w="108" w:type="dxa"/>
            </w:tcMar>
            <w:vAlign w:val="center"/>
          </w:tcPr>
          <w:p w14:paraId="6576852B">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2600</w:t>
            </w:r>
          </w:p>
        </w:tc>
        <w:tc>
          <w:tcPr>
            <w:tcW w:w="1221" w:type="pct"/>
            <w:gridSpan w:val="4"/>
            <w:shd w:val="clear" w:color="auto" w:fill="auto"/>
            <w:noWrap w:val="0"/>
            <w:tcMar>
              <w:top w:w="0" w:type="dxa"/>
              <w:left w:w="108" w:type="dxa"/>
              <w:bottom w:w="0" w:type="dxa"/>
              <w:right w:w="108" w:type="dxa"/>
            </w:tcMar>
            <w:vAlign w:val="center"/>
          </w:tcPr>
          <w:p w14:paraId="39A94774">
            <w:pPr>
              <w:ind w:left="0" w:leftChars="0" w:firstLine="0" w:firstLineChars="0"/>
              <w:jc w:val="center"/>
              <w:rPr>
                <w:rFonts w:hint="eastAsia" w:ascii="宋体" w:hAnsi="宋体" w:eastAsia="宋体" w:cs="宋体"/>
                <w:b w:val="0"/>
                <w:bCs w:val="0"/>
                <w:sz w:val="24"/>
                <w:szCs w:val="24"/>
                <w:lang w:val="en-US" w:eastAsia="zh-CN"/>
              </w:rPr>
            </w:pPr>
          </w:p>
        </w:tc>
      </w:tr>
      <w:tr w14:paraId="007FE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tblHeader/>
          <w:jc w:val="center"/>
        </w:trPr>
        <w:tc>
          <w:tcPr>
            <w:tcW w:w="5000" w:type="pct"/>
            <w:gridSpan w:val="16"/>
            <w:shd w:val="clear" w:color="auto" w:fill="auto"/>
            <w:noWrap w:val="0"/>
            <w:tcMar>
              <w:top w:w="0" w:type="dxa"/>
              <w:left w:w="108" w:type="dxa"/>
              <w:bottom w:w="0" w:type="dxa"/>
              <w:right w:w="108" w:type="dxa"/>
            </w:tcMar>
            <w:vAlign w:val="center"/>
          </w:tcPr>
          <w:p w14:paraId="722B5B15">
            <w:pPr>
              <w:ind w:left="0" w:leftChars="0" w:firstLine="0" w:firstLineChars="0"/>
              <w:jc w:val="both"/>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（3）交通费标准</w:t>
            </w:r>
          </w:p>
        </w:tc>
      </w:tr>
      <w:tr w14:paraId="1D708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tblHeader/>
          <w:jc w:val="center"/>
        </w:trPr>
        <w:tc>
          <w:tcPr>
            <w:tcW w:w="480" w:type="pct"/>
            <w:shd w:val="clear" w:color="auto" w:fill="auto"/>
            <w:noWrap w:val="0"/>
            <w:tcMar>
              <w:top w:w="0" w:type="dxa"/>
              <w:left w:w="108" w:type="dxa"/>
              <w:bottom w:w="0" w:type="dxa"/>
              <w:right w:w="108" w:type="dxa"/>
            </w:tcMar>
            <w:vAlign w:val="center"/>
          </w:tcPr>
          <w:p w14:paraId="77317343">
            <w:pPr>
              <w:ind w:left="0" w:leftChars="0" w:firstLine="0" w:firstLineChars="0"/>
              <w:jc w:val="center"/>
              <w:rPr>
                <w:rFonts w:hint="default" w:ascii="宋体" w:hAnsi="宋体" w:eastAsia="宋体" w:cs="宋体"/>
                <w:b/>
                <w:bCs/>
                <w:sz w:val="24"/>
                <w:szCs w:val="24"/>
                <w:lang w:val="en-US" w:eastAsia="zh-CN"/>
              </w:rPr>
            </w:pPr>
            <w:bookmarkStart w:id="0" w:name="OLE_LINK1" w:colFirst="0" w:colLast="5"/>
            <w:r>
              <w:rPr>
                <w:rFonts w:hint="eastAsia" w:ascii="宋体" w:hAnsi="宋体" w:cs="宋体"/>
                <w:b/>
                <w:bCs/>
                <w:sz w:val="24"/>
                <w:szCs w:val="24"/>
                <w:lang w:val="en-US" w:eastAsia="zh-CN"/>
              </w:rPr>
              <w:t>序号</w:t>
            </w:r>
          </w:p>
        </w:tc>
        <w:tc>
          <w:tcPr>
            <w:tcW w:w="1084" w:type="pct"/>
            <w:gridSpan w:val="4"/>
            <w:shd w:val="clear" w:color="auto" w:fill="auto"/>
            <w:noWrap w:val="0"/>
            <w:tcMar>
              <w:top w:w="0" w:type="dxa"/>
              <w:left w:w="108" w:type="dxa"/>
              <w:bottom w:w="0" w:type="dxa"/>
              <w:right w:w="108" w:type="dxa"/>
            </w:tcMar>
            <w:vAlign w:val="center"/>
          </w:tcPr>
          <w:p w14:paraId="686D537C">
            <w:pPr>
              <w:ind w:left="0" w:leftChars="0" w:firstLine="0" w:firstLineChars="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类目</w:t>
            </w:r>
          </w:p>
        </w:tc>
        <w:tc>
          <w:tcPr>
            <w:tcW w:w="609" w:type="pct"/>
            <w:gridSpan w:val="3"/>
            <w:shd w:val="clear" w:color="auto" w:fill="auto"/>
            <w:noWrap w:val="0"/>
            <w:tcMar>
              <w:top w:w="0" w:type="dxa"/>
              <w:left w:w="108" w:type="dxa"/>
              <w:bottom w:w="0" w:type="dxa"/>
              <w:right w:w="108" w:type="dxa"/>
            </w:tcMar>
            <w:vAlign w:val="center"/>
          </w:tcPr>
          <w:p w14:paraId="7BD57846">
            <w:pPr>
              <w:ind w:left="0" w:leftChars="0" w:firstLine="0" w:firstLineChars="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数量</w:t>
            </w:r>
          </w:p>
        </w:tc>
        <w:tc>
          <w:tcPr>
            <w:tcW w:w="792" w:type="pct"/>
            <w:gridSpan w:val="2"/>
            <w:shd w:val="clear" w:color="auto" w:fill="auto"/>
            <w:noWrap w:val="0"/>
            <w:tcMar>
              <w:top w:w="0" w:type="dxa"/>
              <w:left w:w="108" w:type="dxa"/>
              <w:bottom w:w="0" w:type="dxa"/>
              <w:right w:w="108" w:type="dxa"/>
            </w:tcMar>
            <w:vAlign w:val="center"/>
          </w:tcPr>
          <w:p w14:paraId="5302ABC1">
            <w:pPr>
              <w:ind w:left="0" w:leftChars="0" w:firstLine="0" w:firstLineChars="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单价（元）</w:t>
            </w:r>
          </w:p>
        </w:tc>
        <w:tc>
          <w:tcPr>
            <w:tcW w:w="816" w:type="pct"/>
            <w:gridSpan w:val="4"/>
            <w:shd w:val="clear" w:color="auto" w:fill="auto"/>
            <w:noWrap w:val="0"/>
            <w:tcMar>
              <w:top w:w="0" w:type="dxa"/>
              <w:left w:w="108" w:type="dxa"/>
              <w:bottom w:w="0" w:type="dxa"/>
              <w:right w:w="108" w:type="dxa"/>
            </w:tcMar>
            <w:vAlign w:val="center"/>
          </w:tcPr>
          <w:p w14:paraId="6BD53653">
            <w:pPr>
              <w:ind w:left="0" w:leftChars="0" w:firstLine="0" w:firstLineChars="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总价（元）</w:t>
            </w:r>
          </w:p>
        </w:tc>
        <w:tc>
          <w:tcPr>
            <w:tcW w:w="1217" w:type="pct"/>
            <w:gridSpan w:val="2"/>
            <w:shd w:val="clear" w:color="auto" w:fill="auto"/>
            <w:noWrap w:val="0"/>
            <w:tcMar>
              <w:top w:w="0" w:type="dxa"/>
              <w:left w:w="108" w:type="dxa"/>
              <w:bottom w:w="0" w:type="dxa"/>
              <w:right w:w="108" w:type="dxa"/>
            </w:tcMar>
            <w:vAlign w:val="center"/>
          </w:tcPr>
          <w:p w14:paraId="4BA2D5D2">
            <w:pPr>
              <w:ind w:left="0" w:leftChars="0" w:firstLine="0" w:firstLineChars="0"/>
              <w:jc w:val="center"/>
              <w:rPr>
                <w:rFonts w:hint="default" w:ascii="宋体" w:hAnsi="宋体" w:eastAsia="宋体" w:cs="宋体"/>
                <w:b/>
                <w:bCs/>
                <w:sz w:val="24"/>
                <w:szCs w:val="24"/>
                <w:lang w:val="en-US" w:eastAsia="zh-CN"/>
              </w:rPr>
            </w:pPr>
            <w:r>
              <w:rPr>
                <w:rFonts w:hint="eastAsia" w:ascii="宋体" w:hAnsi="宋体" w:cs="宋体"/>
                <w:b/>
                <w:bCs/>
                <w:sz w:val="24"/>
                <w:szCs w:val="24"/>
                <w:lang w:val="en-US" w:eastAsia="zh-CN"/>
              </w:rPr>
              <w:t>备注</w:t>
            </w:r>
          </w:p>
        </w:tc>
      </w:tr>
      <w:bookmarkEnd w:id="0"/>
      <w:tr w14:paraId="7E85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tblHeader/>
          <w:jc w:val="center"/>
        </w:trPr>
        <w:tc>
          <w:tcPr>
            <w:tcW w:w="480" w:type="pct"/>
            <w:shd w:val="clear" w:color="auto" w:fill="auto"/>
            <w:noWrap w:val="0"/>
            <w:tcMar>
              <w:top w:w="0" w:type="dxa"/>
              <w:left w:w="108" w:type="dxa"/>
              <w:bottom w:w="0" w:type="dxa"/>
              <w:right w:w="108" w:type="dxa"/>
            </w:tcMar>
            <w:vAlign w:val="center"/>
          </w:tcPr>
          <w:p w14:paraId="2C5BE334">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1084" w:type="pct"/>
            <w:gridSpan w:val="4"/>
            <w:shd w:val="clear" w:color="auto" w:fill="auto"/>
            <w:noWrap w:val="0"/>
            <w:tcMar>
              <w:top w:w="0" w:type="dxa"/>
              <w:left w:w="108" w:type="dxa"/>
              <w:bottom w:w="0" w:type="dxa"/>
              <w:right w:w="108" w:type="dxa"/>
            </w:tcMar>
            <w:vAlign w:val="center"/>
          </w:tcPr>
          <w:p w14:paraId="419FD042">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1位专家接送机</w:t>
            </w:r>
          </w:p>
        </w:tc>
        <w:tc>
          <w:tcPr>
            <w:tcW w:w="609" w:type="pct"/>
            <w:gridSpan w:val="3"/>
            <w:shd w:val="clear" w:color="auto" w:fill="auto"/>
            <w:noWrap w:val="0"/>
            <w:tcMar>
              <w:top w:w="0" w:type="dxa"/>
              <w:left w:w="108" w:type="dxa"/>
              <w:bottom w:w="0" w:type="dxa"/>
              <w:right w:w="108" w:type="dxa"/>
            </w:tcMar>
            <w:vAlign w:val="center"/>
          </w:tcPr>
          <w:p w14:paraId="63A2D5E6">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2天</w:t>
            </w:r>
          </w:p>
        </w:tc>
        <w:tc>
          <w:tcPr>
            <w:tcW w:w="792" w:type="pct"/>
            <w:gridSpan w:val="2"/>
            <w:shd w:val="clear" w:color="auto" w:fill="auto"/>
            <w:noWrap w:val="0"/>
            <w:tcMar>
              <w:top w:w="0" w:type="dxa"/>
              <w:left w:w="108" w:type="dxa"/>
              <w:bottom w:w="0" w:type="dxa"/>
              <w:right w:w="108" w:type="dxa"/>
            </w:tcMar>
            <w:vAlign w:val="center"/>
          </w:tcPr>
          <w:p w14:paraId="1D4EDFB6">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900+80</w:t>
            </w:r>
          </w:p>
        </w:tc>
        <w:tc>
          <w:tcPr>
            <w:tcW w:w="812" w:type="pct"/>
            <w:gridSpan w:val="2"/>
            <w:shd w:val="clear" w:color="auto" w:fill="auto"/>
            <w:noWrap w:val="0"/>
            <w:tcMar>
              <w:top w:w="0" w:type="dxa"/>
              <w:left w:w="108" w:type="dxa"/>
              <w:bottom w:w="0" w:type="dxa"/>
              <w:right w:w="108" w:type="dxa"/>
            </w:tcMar>
            <w:vAlign w:val="center"/>
          </w:tcPr>
          <w:p w14:paraId="540816B9">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1960</w:t>
            </w:r>
          </w:p>
        </w:tc>
        <w:tc>
          <w:tcPr>
            <w:tcW w:w="1221" w:type="pct"/>
            <w:gridSpan w:val="4"/>
            <w:shd w:val="clear" w:color="auto" w:fill="auto"/>
            <w:noWrap w:val="0"/>
            <w:tcMar>
              <w:top w:w="0" w:type="dxa"/>
              <w:left w:w="108" w:type="dxa"/>
              <w:bottom w:w="0" w:type="dxa"/>
              <w:right w:w="108" w:type="dxa"/>
            </w:tcMar>
            <w:vAlign w:val="center"/>
          </w:tcPr>
          <w:p w14:paraId="221FE458">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含往返机票及市内交通补贴（80元/天）</w:t>
            </w:r>
          </w:p>
        </w:tc>
      </w:tr>
      <w:tr w14:paraId="6F1E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tblHeader/>
          <w:jc w:val="center"/>
        </w:trPr>
        <w:tc>
          <w:tcPr>
            <w:tcW w:w="480" w:type="pct"/>
            <w:shd w:val="clear" w:color="auto" w:fill="auto"/>
            <w:noWrap w:val="0"/>
            <w:tcMar>
              <w:top w:w="0" w:type="dxa"/>
              <w:left w:w="108" w:type="dxa"/>
              <w:bottom w:w="0" w:type="dxa"/>
              <w:right w:w="108" w:type="dxa"/>
            </w:tcMar>
            <w:vAlign w:val="center"/>
          </w:tcPr>
          <w:p w14:paraId="1E689F87">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1084" w:type="pct"/>
            <w:gridSpan w:val="4"/>
            <w:shd w:val="clear" w:color="auto" w:fill="auto"/>
            <w:noWrap w:val="0"/>
            <w:tcMar>
              <w:top w:w="0" w:type="dxa"/>
              <w:left w:w="108" w:type="dxa"/>
              <w:bottom w:w="0" w:type="dxa"/>
              <w:right w:w="108" w:type="dxa"/>
            </w:tcMar>
            <w:vAlign w:val="center"/>
          </w:tcPr>
          <w:p w14:paraId="0D2D6DFD">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5位专家评委高铁接送</w:t>
            </w:r>
          </w:p>
        </w:tc>
        <w:tc>
          <w:tcPr>
            <w:tcW w:w="609" w:type="pct"/>
            <w:gridSpan w:val="3"/>
            <w:shd w:val="clear" w:color="auto" w:fill="auto"/>
            <w:noWrap w:val="0"/>
            <w:tcMar>
              <w:top w:w="0" w:type="dxa"/>
              <w:left w:w="108" w:type="dxa"/>
              <w:bottom w:w="0" w:type="dxa"/>
              <w:right w:w="108" w:type="dxa"/>
            </w:tcMar>
            <w:vAlign w:val="center"/>
          </w:tcPr>
          <w:p w14:paraId="786A20D2">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2天或往返</w:t>
            </w:r>
          </w:p>
        </w:tc>
        <w:tc>
          <w:tcPr>
            <w:tcW w:w="792" w:type="pct"/>
            <w:gridSpan w:val="2"/>
            <w:shd w:val="clear" w:color="auto" w:fill="auto"/>
            <w:noWrap w:val="0"/>
            <w:tcMar>
              <w:top w:w="0" w:type="dxa"/>
              <w:left w:w="108" w:type="dxa"/>
              <w:bottom w:w="0" w:type="dxa"/>
              <w:right w:w="108" w:type="dxa"/>
            </w:tcMar>
            <w:vAlign w:val="center"/>
          </w:tcPr>
          <w:p w14:paraId="2E8E3EC1">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80+80</w:t>
            </w:r>
          </w:p>
        </w:tc>
        <w:tc>
          <w:tcPr>
            <w:tcW w:w="812" w:type="pct"/>
            <w:gridSpan w:val="2"/>
            <w:shd w:val="clear" w:color="auto" w:fill="auto"/>
            <w:noWrap w:val="0"/>
            <w:tcMar>
              <w:top w:w="0" w:type="dxa"/>
              <w:left w:w="108" w:type="dxa"/>
              <w:bottom w:w="0" w:type="dxa"/>
              <w:right w:w="108" w:type="dxa"/>
            </w:tcMar>
            <w:vAlign w:val="center"/>
          </w:tcPr>
          <w:p w14:paraId="09FDB0BE">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1600</w:t>
            </w:r>
          </w:p>
        </w:tc>
        <w:tc>
          <w:tcPr>
            <w:tcW w:w="1221" w:type="pct"/>
            <w:gridSpan w:val="4"/>
            <w:shd w:val="clear" w:color="auto" w:fill="auto"/>
            <w:noWrap w:val="0"/>
            <w:tcMar>
              <w:top w:w="0" w:type="dxa"/>
              <w:left w:w="108" w:type="dxa"/>
              <w:bottom w:w="0" w:type="dxa"/>
              <w:right w:w="108" w:type="dxa"/>
            </w:tcMar>
            <w:vAlign w:val="center"/>
          </w:tcPr>
          <w:p w14:paraId="79BDC617">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含往返高铁票和市内交通补贴（80元/天）</w:t>
            </w:r>
          </w:p>
        </w:tc>
      </w:tr>
      <w:tr w14:paraId="019B4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tblHeader/>
          <w:jc w:val="center"/>
        </w:trPr>
        <w:tc>
          <w:tcPr>
            <w:tcW w:w="480" w:type="pct"/>
            <w:shd w:val="clear" w:color="auto" w:fill="auto"/>
            <w:noWrap w:val="0"/>
            <w:tcMar>
              <w:top w:w="0" w:type="dxa"/>
              <w:left w:w="108" w:type="dxa"/>
              <w:bottom w:w="0" w:type="dxa"/>
              <w:right w:w="108" w:type="dxa"/>
            </w:tcMar>
            <w:vAlign w:val="center"/>
          </w:tcPr>
          <w:p w14:paraId="21F0B3EE">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1084" w:type="pct"/>
            <w:gridSpan w:val="4"/>
            <w:shd w:val="clear" w:color="auto" w:fill="auto"/>
            <w:noWrap w:val="0"/>
            <w:tcMar>
              <w:top w:w="0" w:type="dxa"/>
              <w:left w:w="108" w:type="dxa"/>
              <w:bottom w:w="0" w:type="dxa"/>
              <w:right w:w="108" w:type="dxa"/>
            </w:tcMar>
            <w:vAlign w:val="center"/>
          </w:tcPr>
          <w:p w14:paraId="3F0225CC">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市内专家评委</w:t>
            </w:r>
          </w:p>
        </w:tc>
        <w:tc>
          <w:tcPr>
            <w:tcW w:w="609" w:type="pct"/>
            <w:gridSpan w:val="3"/>
            <w:shd w:val="clear" w:color="auto" w:fill="auto"/>
            <w:noWrap w:val="0"/>
            <w:tcMar>
              <w:top w:w="0" w:type="dxa"/>
              <w:left w:w="108" w:type="dxa"/>
              <w:bottom w:w="0" w:type="dxa"/>
              <w:right w:w="108" w:type="dxa"/>
            </w:tcMar>
            <w:vAlign w:val="center"/>
          </w:tcPr>
          <w:p w14:paraId="7E5C62B2">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p>
        </w:tc>
        <w:tc>
          <w:tcPr>
            <w:tcW w:w="792" w:type="pct"/>
            <w:gridSpan w:val="2"/>
            <w:shd w:val="clear" w:color="auto" w:fill="auto"/>
            <w:noWrap w:val="0"/>
            <w:tcMar>
              <w:top w:w="0" w:type="dxa"/>
              <w:left w:w="108" w:type="dxa"/>
              <w:bottom w:w="0" w:type="dxa"/>
              <w:right w:w="108" w:type="dxa"/>
            </w:tcMar>
            <w:vAlign w:val="center"/>
          </w:tcPr>
          <w:p w14:paraId="2FF4370C">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p>
        </w:tc>
        <w:tc>
          <w:tcPr>
            <w:tcW w:w="812" w:type="pct"/>
            <w:gridSpan w:val="2"/>
            <w:shd w:val="clear" w:color="auto" w:fill="auto"/>
            <w:noWrap w:val="0"/>
            <w:tcMar>
              <w:top w:w="0" w:type="dxa"/>
              <w:left w:w="108" w:type="dxa"/>
              <w:bottom w:w="0" w:type="dxa"/>
              <w:right w:w="108" w:type="dxa"/>
            </w:tcMar>
            <w:vAlign w:val="center"/>
          </w:tcPr>
          <w:p w14:paraId="41087DA5">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w:t>
            </w:r>
          </w:p>
        </w:tc>
        <w:tc>
          <w:tcPr>
            <w:tcW w:w="1221" w:type="pct"/>
            <w:gridSpan w:val="4"/>
            <w:shd w:val="clear" w:color="auto" w:fill="auto"/>
            <w:noWrap w:val="0"/>
            <w:tcMar>
              <w:top w:w="0" w:type="dxa"/>
              <w:left w:w="108" w:type="dxa"/>
              <w:bottom w:w="0" w:type="dxa"/>
              <w:right w:w="108" w:type="dxa"/>
            </w:tcMar>
            <w:vAlign w:val="center"/>
          </w:tcPr>
          <w:p w14:paraId="3998C5F7">
            <w:pPr>
              <w:ind w:left="0" w:leftChars="0" w:firstLine="0" w:firstLineChars="0"/>
              <w:jc w:val="center"/>
              <w:rPr>
                <w:rFonts w:hint="eastAsia" w:ascii="宋体" w:hAnsi="宋体" w:eastAsia="宋体" w:cs="宋体"/>
                <w:b w:val="0"/>
                <w:bCs w:val="0"/>
                <w:sz w:val="24"/>
                <w:szCs w:val="24"/>
                <w:lang w:val="en-US" w:eastAsia="zh-CN"/>
              </w:rPr>
            </w:pPr>
          </w:p>
        </w:tc>
      </w:tr>
      <w:tr w14:paraId="420C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tblHeader/>
          <w:jc w:val="center"/>
        </w:trPr>
        <w:tc>
          <w:tcPr>
            <w:tcW w:w="2966" w:type="pct"/>
            <w:gridSpan w:val="10"/>
            <w:shd w:val="clear" w:color="auto" w:fill="auto"/>
            <w:noWrap w:val="0"/>
            <w:tcMar>
              <w:top w:w="0" w:type="dxa"/>
              <w:left w:w="108" w:type="dxa"/>
              <w:bottom w:w="0" w:type="dxa"/>
              <w:right w:w="108" w:type="dxa"/>
            </w:tcMar>
            <w:vAlign w:val="center"/>
          </w:tcPr>
          <w:p w14:paraId="47DB65C9">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小</w:t>
            </w:r>
            <w:r>
              <w:rPr>
                <w:rFonts w:hint="eastAsia" w:ascii="宋体" w:hAnsi="宋体" w:eastAsia="宋体" w:cs="宋体"/>
                <w:b w:val="0"/>
                <w:bCs w:val="0"/>
                <w:sz w:val="24"/>
                <w:szCs w:val="24"/>
                <w:lang w:val="en-US" w:eastAsia="zh-CN"/>
              </w:rPr>
              <w:t>计</w:t>
            </w:r>
          </w:p>
        </w:tc>
        <w:tc>
          <w:tcPr>
            <w:tcW w:w="812" w:type="pct"/>
            <w:gridSpan w:val="2"/>
            <w:shd w:val="clear" w:color="auto" w:fill="auto"/>
            <w:noWrap w:val="0"/>
            <w:tcMar>
              <w:top w:w="0" w:type="dxa"/>
              <w:left w:w="108" w:type="dxa"/>
              <w:bottom w:w="0" w:type="dxa"/>
              <w:right w:w="108" w:type="dxa"/>
            </w:tcMar>
            <w:vAlign w:val="center"/>
          </w:tcPr>
          <w:p w14:paraId="7564332A">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3560</w:t>
            </w:r>
          </w:p>
        </w:tc>
        <w:tc>
          <w:tcPr>
            <w:tcW w:w="1221" w:type="pct"/>
            <w:gridSpan w:val="4"/>
            <w:shd w:val="clear" w:color="auto" w:fill="auto"/>
            <w:noWrap w:val="0"/>
            <w:tcMar>
              <w:top w:w="0" w:type="dxa"/>
              <w:left w:w="108" w:type="dxa"/>
              <w:bottom w:w="0" w:type="dxa"/>
              <w:right w:w="108" w:type="dxa"/>
            </w:tcMar>
            <w:vAlign w:val="center"/>
          </w:tcPr>
          <w:p w14:paraId="578D7BD4">
            <w:pPr>
              <w:ind w:left="0" w:leftChars="0" w:firstLine="0" w:firstLineChars="0"/>
              <w:jc w:val="center"/>
              <w:rPr>
                <w:rFonts w:hint="eastAsia" w:ascii="宋体" w:hAnsi="宋体" w:eastAsia="宋体" w:cs="宋体"/>
                <w:b w:val="0"/>
                <w:bCs w:val="0"/>
                <w:sz w:val="24"/>
                <w:szCs w:val="24"/>
                <w:lang w:val="en-US" w:eastAsia="zh-CN"/>
              </w:rPr>
            </w:pPr>
          </w:p>
        </w:tc>
      </w:tr>
      <w:tr w14:paraId="0B5F9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tblHeader/>
          <w:jc w:val="center"/>
        </w:trPr>
        <w:tc>
          <w:tcPr>
            <w:tcW w:w="5000" w:type="pct"/>
            <w:gridSpan w:val="16"/>
            <w:shd w:val="clear" w:color="auto" w:fill="auto"/>
            <w:noWrap w:val="0"/>
            <w:tcMar>
              <w:top w:w="0" w:type="dxa"/>
              <w:left w:w="108" w:type="dxa"/>
              <w:bottom w:w="0" w:type="dxa"/>
              <w:right w:w="108" w:type="dxa"/>
            </w:tcMar>
            <w:vAlign w:val="center"/>
          </w:tcPr>
          <w:p w14:paraId="44C3F655">
            <w:pPr>
              <w:ind w:left="0" w:leftChars="0" w:firstLine="0" w:firstLineChars="0"/>
              <w:jc w:val="left"/>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（4）劳务费部分</w:t>
            </w:r>
          </w:p>
        </w:tc>
      </w:tr>
      <w:tr w14:paraId="6295A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tblHeader/>
          <w:jc w:val="center"/>
        </w:trPr>
        <w:tc>
          <w:tcPr>
            <w:tcW w:w="480" w:type="pct"/>
            <w:shd w:val="clear" w:color="auto" w:fill="auto"/>
            <w:noWrap w:val="0"/>
            <w:tcMar>
              <w:top w:w="0" w:type="dxa"/>
              <w:left w:w="108" w:type="dxa"/>
              <w:bottom w:w="0" w:type="dxa"/>
              <w:right w:w="108" w:type="dxa"/>
            </w:tcMar>
            <w:vAlign w:val="center"/>
          </w:tcPr>
          <w:p w14:paraId="10DD0A4A">
            <w:pPr>
              <w:ind w:left="0" w:lef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1084" w:type="pct"/>
            <w:gridSpan w:val="4"/>
            <w:shd w:val="clear" w:color="auto" w:fill="auto"/>
            <w:noWrap w:val="0"/>
            <w:tcMar>
              <w:top w:w="0" w:type="dxa"/>
              <w:left w:w="108" w:type="dxa"/>
              <w:bottom w:w="0" w:type="dxa"/>
              <w:right w:w="108" w:type="dxa"/>
            </w:tcMar>
            <w:vAlign w:val="center"/>
          </w:tcPr>
          <w:p w14:paraId="77EF3EEF">
            <w:pPr>
              <w:ind w:left="0" w:lef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类目</w:t>
            </w:r>
          </w:p>
        </w:tc>
        <w:tc>
          <w:tcPr>
            <w:tcW w:w="609" w:type="pct"/>
            <w:gridSpan w:val="3"/>
            <w:shd w:val="clear" w:color="auto" w:fill="auto"/>
            <w:noWrap w:val="0"/>
            <w:tcMar>
              <w:top w:w="0" w:type="dxa"/>
              <w:left w:w="108" w:type="dxa"/>
              <w:bottom w:w="0" w:type="dxa"/>
              <w:right w:w="108" w:type="dxa"/>
            </w:tcMar>
            <w:vAlign w:val="center"/>
          </w:tcPr>
          <w:p w14:paraId="58F42644">
            <w:pPr>
              <w:ind w:left="0" w:lef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数量</w:t>
            </w:r>
          </w:p>
        </w:tc>
        <w:tc>
          <w:tcPr>
            <w:tcW w:w="792" w:type="pct"/>
            <w:gridSpan w:val="2"/>
            <w:shd w:val="clear" w:color="auto" w:fill="auto"/>
            <w:noWrap w:val="0"/>
            <w:tcMar>
              <w:top w:w="0" w:type="dxa"/>
              <w:left w:w="108" w:type="dxa"/>
              <w:bottom w:w="0" w:type="dxa"/>
              <w:right w:w="108" w:type="dxa"/>
            </w:tcMar>
            <w:vAlign w:val="center"/>
          </w:tcPr>
          <w:p w14:paraId="05FF5F2D">
            <w:pPr>
              <w:ind w:left="0" w:lef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天数</w:t>
            </w:r>
          </w:p>
        </w:tc>
        <w:tc>
          <w:tcPr>
            <w:tcW w:w="812" w:type="pct"/>
            <w:gridSpan w:val="2"/>
            <w:shd w:val="clear" w:color="auto" w:fill="auto"/>
            <w:noWrap w:val="0"/>
            <w:tcMar>
              <w:top w:w="0" w:type="dxa"/>
              <w:left w:w="108" w:type="dxa"/>
              <w:bottom w:w="0" w:type="dxa"/>
              <w:right w:w="108" w:type="dxa"/>
            </w:tcMar>
            <w:vAlign w:val="center"/>
          </w:tcPr>
          <w:p w14:paraId="31D06D8D">
            <w:pPr>
              <w:ind w:left="0" w:lef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劳务费/天</w:t>
            </w:r>
          </w:p>
        </w:tc>
        <w:tc>
          <w:tcPr>
            <w:tcW w:w="565" w:type="pct"/>
            <w:gridSpan w:val="3"/>
            <w:shd w:val="clear" w:color="auto" w:fill="auto"/>
            <w:noWrap w:val="0"/>
            <w:tcMar>
              <w:top w:w="0" w:type="dxa"/>
              <w:left w:w="108" w:type="dxa"/>
              <w:bottom w:w="0" w:type="dxa"/>
              <w:right w:w="108" w:type="dxa"/>
            </w:tcMar>
            <w:vAlign w:val="center"/>
          </w:tcPr>
          <w:p w14:paraId="7C144CCA">
            <w:pPr>
              <w:ind w:left="0" w:lef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税费（元）</w:t>
            </w:r>
          </w:p>
        </w:tc>
        <w:tc>
          <w:tcPr>
            <w:tcW w:w="655" w:type="pct"/>
            <w:shd w:val="clear" w:color="auto" w:fill="auto"/>
            <w:noWrap w:val="0"/>
            <w:tcMar>
              <w:top w:w="0" w:type="dxa"/>
              <w:left w:w="108" w:type="dxa"/>
              <w:bottom w:w="0" w:type="dxa"/>
              <w:right w:w="108" w:type="dxa"/>
            </w:tcMar>
            <w:vAlign w:val="center"/>
          </w:tcPr>
          <w:p w14:paraId="430BC38D">
            <w:pPr>
              <w:ind w:left="0" w:leftChars="0" w:firstLine="0" w:firstLineChars="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总价（元）</w:t>
            </w:r>
          </w:p>
        </w:tc>
      </w:tr>
      <w:tr w14:paraId="3EE2F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tblHeader/>
          <w:jc w:val="center"/>
        </w:trPr>
        <w:tc>
          <w:tcPr>
            <w:tcW w:w="480" w:type="pct"/>
            <w:shd w:val="clear" w:color="auto" w:fill="auto"/>
            <w:noWrap w:val="0"/>
            <w:tcMar>
              <w:top w:w="0" w:type="dxa"/>
              <w:left w:w="108" w:type="dxa"/>
              <w:bottom w:w="0" w:type="dxa"/>
              <w:right w:w="108" w:type="dxa"/>
            </w:tcMar>
            <w:vAlign w:val="center"/>
          </w:tcPr>
          <w:p w14:paraId="723543A3">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1084" w:type="pct"/>
            <w:gridSpan w:val="4"/>
            <w:shd w:val="clear" w:color="auto" w:fill="auto"/>
            <w:noWrap w:val="0"/>
            <w:tcMar>
              <w:top w:w="0" w:type="dxa"/>
              <w:left w:w="108" w:type="dxa"/>
              <w:bottom w:w="0" w:type="dxa"/>
              <w:right w:w="108" w:type="dxa"/>
            </w:tcMar>
            <w:vAlign w:val="center"/>
          </w:tcPr>
          <w:p w14:paraId="40B98322">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仲裁</w:t>
            </w:r>
          </w:p>
        </w:tc>
        <w:tc>
          <w:tcPr>
            <w:tcW w:w="609" w:type="pct"/>
            <w:gridSpan w:val="3"/>
            <w:shd w:val="clear" w:color="auto" w:fill="auto"/>
            <w:noWrap w:val="0"/>
            <w:tcMar>
              <w:top w:w="0" w:type="dxa"/>
              <w:left w:w="108" w:type="dxa"/>
              <w:bottom w:w="0" w:type="dxa"/>
              <w:right w:w="108" w:type="dxa"/>
            </w:tcMar>
            <w:vAlign w:val="center"/>
          </w:tcPr>
          <w:p w14:paraId="43CAC03B">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792" w:type="pct"/>
            <w:gridSpan w:val="2"/>
            <w:shd w:val="clear" w:color="auto" w:fill="auto"/>
            <w:noWrap w:val="0"/>
            <w:tcMar>
              <w:top w:w="0" w:type="dxa"/>
              <w:left w:w="108" w:type="dxa"/>
              <w:bottom w:w="0" w:type="dxa"/>
              <w:right w:w="108" w:type="dxa"/>
            </w:tcMar>
            <w:vAlign w:val="center"/>
          </w:tcPr>
          <w:p w14:paraId="35B39A76">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812" w:type="pct"/>
            <w:gridSpan w:val="2"/>
            <w:shd w:val="clear" w:color="auto" w:fill="auto"/>
            <w:noWrap w:val="0"/>
            <w:tcMar>
              <w:top w:w="0" w:type="dxa"/>
              <w:left w:w="108" w:type="dxa"/>
              <w:bottom w:w="0" w:type="dxa"/>
              <w:right w:w="108" w:type="dxa"/>
            </w:tcMar>
            <w:vAlign w:val="center"/>
          </w:tcPr>
          <w:p w14:paraId="17A31A9C">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1000</w:t>
            </w:r>
          </w:p>
        </w:tc>
        <w:tc>
          <w:tcPr>
            <w:tcW w:w="565" w:type="pct"/>
            <w:gridSpan w:val="3"/>
            <w:shd w:val="clear" w:color="auto" w:fill="auto"/>
            <w:noWrap w:val="0"/>
            <w:tcMar>
              <w:top w:w="0" w:type="dxa"/>
              <w:left w:w="108" w:type="dxa"/>
              <w:bottom w:w="0" w:type="dxa"/>
              <w:right w:w="108" w:type="dxa"/>
            </w:tcMar>
            <w:vAlign w:val="center"/>
          </w:tcPr>
          <w:p w14:paraId="6EEAE41C">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300</w:t>
            </w:r>
          </w:p>
        </w:tc>
        <w:tc>
          <w:tcPr>
            <w:tcW w:w="655" w:type="pct"/>
            <w:shd w:val="clear" w:color="auto" w:fill="auto"/>
            <w:noWrap w:val="0"/>
            <w:tcMar>
              <w:top w:w="0" w:type="dxa"/>
              <w:left w:w="108" w:type="dxa"/>
              <w:bottom w:w="0" w:type="dxa"/>
              <w:right w:w="108" w:type="dxa"/>
            </w:tcMar>
            <w:vAlign w:val="center"/>
          </w:tcPr>
          <w:p w14:paraId="4C7BF552">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2300</w:t>
            </w:r>
          </w:p>
        </w:tc>
      </w:tr>
      <w:tr w14:paraId="5040E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tblHeader/>
          <w:jc w:val="center"/>
        </w:trPr>
        <w:tc>
          <w:tcPr>
            <w:tcW w:w="480" w:type="pct"/>
            <w:shd w:val="clear" w:color="auto" w:fill="auto"/>
            <w:noWrap w:val="0"/>
            <w:tcMar>
              <w:top w:w="0" w:type="dxa"/>
              <w:left w:w="108" w:type="dxa"/>
              <w:bottom w:w="0" w:type="dxa"/>
              <w:right w:w="108" w:type="dxa"/>
            </w:tcMar>
            <w:vAlign w:val="center"/>
          </w:tcPr>
          <w:p w14:paraId="1BE4C8FF">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1084" w:type="pct"/>
            <w:gridSpan w:val="4"/>
            <w:shd w:val="clear" w:color="auto" w:fill="auto"/>
            <w:noWrap w:val="0"/>
            <w:tcMar>
              <w:top w:w="0" w:type="dxa"/>
              <w:left w:w="108" w:type="dxa"/>
              <w:bottom w:w="0" w:type="dxa"/>
              <w:right w:w="108" w:type="dxa"/>
            </w:tcMar>
            <w:vAlign w:val="center"/>
          </w:tcPr>
          <w:p w14:paraId="7FF09027">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专家</w:t>
            </w:r>
          </w:p>
        </w:tc>
        <w:tc>
          <w:tcPr>
            <w:tcW w:w="609" w:type="pct"/>
            <w:gridSpan w:val="3"/>
            <w:shd w:val="clear" w:color="auto" w:fill="auto"/>
            <w:noWrap w:val="0"/>
            <w:tcMar>
              <w:top w:w="0" w:type="dxa"/>
              <w:left w:w="108" w:type="dxa"/>
              <w:bottom w:w="0" w:type="dxa"/>
              <w:right w:w="108" w:type="dxa"/>
            </w:tcMar>
            <w:vAlign w:val="center"/>
          </w:tcPr>
          <w:p w14:paraId="2DF080DD">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792" w:type="pct"/>
            <w:gridSpan w:val="2"/>
            <w:shd w:val="clear" w:color="auto" w:fill="auto"/>
            <w:noWrap w:val="0"/>
            <w:tcMar>
              <w:top w:w="0" w:type="dxa"/>
              <w:left w:w="108" w:type="dxa"/>
              <w:bottom w:w="0" w:type="dxa"/>
              <w:right w:w="108" w:type="dxa"/>
            </w:tcMar>
            <w:vAlign w:val="center"/>
          </w:tcPr>
          <w:p w14:paraId="170A1419">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812" w:type="pct"/>
            <w:gridSpan w:val="2"/>
            <w:shd w:val="clear" w:color="auto" w:fill="auto"/>
            <w:noWrap w:val="0"/>
            <w:tcMar>
              <w:top w:w="0" w:type="dxa"/>
              <w:left w:w="108" w:type="dxa"/>
              <w:bottom w:w="0" w:type="dxa"/>
              <w:right w:w="108" w:type="dxa"/>
            </w:tcMar>
            <w:vAlign w:val="center"/>
          </w:tcPr>
          <w:p w14:paraId="6ED5668B">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1000</w:t>
            </w:r>
          </w:p>
        </w:tc>
        <w:tc>
          <w:tcPr>
            <w:tcW w:w="565" w:type="pct"/>
            <w:gridSpan w:val="3"/>
            <w:shd w:val="clear" w:color="auto" w:fill="auto"/>
            <w:noWrap w:val="0"/>
            <w:tcMar>
              <w:top w:w="0" w:type="dxa"/>
              <w:left w:w="108" w:type="dxa"/>
              <w:bottom w:w="0" w:type="dxa"/>
              <w:right w:w="108" w:type="dxa"/>
            </w:tcMar>
            <w:vAlign w:val="center"/>
          </w:tcPr>
          <w:p w14:paraId="2A534739">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1500</w:t>
            </w:r>
          </w:p>
        </w:tc>
        <w:tc>
          <w:tcPr>
            <w:tcW w:w="655" w:type="pct"/>
            <w:shd w:val="clear" w:color="auto" w:fill="auto"/>
            <w:noWrap w:val="0"/>
            <w:tcMar>
              <w:top w:w="0" w:type="dxa"/>
              <w:left w:w="108" w:type="dxa"/>
              <w:bottom w:w="0" w:type="dxa"/>
              <w:right w:w="108" w:type="dxa"/>
            </w:tcMar>
            <w:vAlign w:val="center"/>
          </w:tcPr>
          <w:p w14:paraId="4FC12892">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11500</w:t>
            </w:r>
          </w:p>
        </w:tc>
      </w:tr>
      <w:tr w14:paraId="138A6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tblHeader/>
          <w:jc w:val="center"/>
        </w:trPr>
        <w:tc>
          <w:tcPr>
            <w:tcW w:w="480" w:type="pct"/>
            <w:shd w:val="clear" w:color="auto" w:fill="auto"/>
            <w:noWrap w:val="0"/>
            <w:tcMar>
              <w:top w:w="0" w:type="dxa"/>
              <w:left w:w="108" w:type="dxa"/>
              <w:bottom w:w="0" w:type="dxa"/>
              <w:right w:w="108" w:type="dxa"/>
            </w:tcMar>
            <w:vAlign w:val="center"/>
          </w:tcPr>
          <w:p w14:paraId="7B84B510">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1084" w:type="pct"/>
            <w:gridSpan w:val="4"/>
            <w:shd w:val="clear" w:color="auto" w:fill="auto"/>
            <w:noWrap w:val="0"/>
            <w:tcMar>
              <w:top w:w="0" w:type="dxa"/>
              <w:left w:w="108" w:type="dxa"/>
              <w:bottom w:w="0" w:type="dxa"/>
              <w:right w:w="108" w:type="dxa"/>
            </w:tcMar>
            <w:vAlign w:val="center"/>
          </w:tcPr>
          <w:p w14:paraId="52075FA6">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评委</w:t>
            </w:r>
          </w:p>
        </w:tc>
        <w:tc>
          <w:tcPr>
            <w:tcW w:w="609" w:type="pct"/>
            <w:gridSpan w:val="3"/>
            <w:shd w:val="clear" w:color="auto" w:fill="auto"/>
            <w:noWrap w:val="0"/>
            <w:tcMar>
              <w:top w:w="0" w:type="dxa"/>
              <w:left w:w="108" w:type="dxa"/>
              <w:bottom w:w="0" w:type="dxa"/>
              <w:right w:w="108" w:type="dxa"/>
            </w:tcMar>
            <w:vAlign w:val="center"/>
          </w:tcPr>
          <w:p w14:paraId="2093B6EC">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w:t>
            </w:r>
          </w:p>
        </w:tc>
        <w:tc>
          <w:tcPr>
            <w:tcW w:w="792" w:type="pct"/>
            <w:gridSpan w:val="2"/>
            <w:shd w:val="clear" w:color="auto" w:fill="auto"/>
            <w:noWrap w:val="0"/>
            <w:tcMar>
              <w:top w:w="0" w:type="dxa"/>
              <w:left w:w="108" w:type="dxa"/>
              <w:bottom w:w="0" w:type="dxa"/>
              <w:right w:w="108" w:type="dxa"/>
            </w:tcMar>
            <w:vAlign w:val="center"/>
          </w:tcPr>
          <w:p w14:paraId="32BBE3A7">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812" w:type="pct"/>
            <w:gridSpan w:val="2"/>
            <w:shd w:val="clear" w:color="auto" w:fill="auto"/>
            <w:noWrap w:val="0"/>
            <w:tcMar>
              <w:top w:w="0" w:type="dxa"/>
              <w:left w:w="108" w:type="dxa"/>
              <w:bottom w:w="0" w:type="dxa"/>
              <w:right w:w="108" w:type="dxa"/>
            </w:tcMar>
            <w:vAlign w:val="center"/>
          </w:tcPr>
          <w:p w14:paraId="28A0D0C7">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1000</w:t>
            </w:r>
          </w:p>
        </w:tc>
        <w:tc>
          <w:tcPr>
            <w:tcW w:w="565" w:type="pct"/>
            <w:gridSpan w:val="3"/>
            <w:shd w:val="clear" w:color="auto" w:fill="auto"/>
            <w:noWrap w:val="0"/>
            <w:tcMar>
              <w:top w:w="0" w:type="dxa"/>
              <w:left w:w="108" w:type="dxa"/>
              <w:bottom w:w="0" w:type="dxa"/>
              <w:right w:w="108" w:type="dxa"/>
            </w:tcMar>
            <w:vAlign w:val="center"/>
          </w:tcPr>
          <w:p w14:paraId="6464D01E">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3000</w:t>
            </w:r>
          </w:p>
        </w:tc>
        <w:tc>
          <w:tcPr>
            <w:tcW w:w="655" w:type="pct"/>
            <w:shd w:val="clear" w:color="auto" w:fill="auto"/>
            <w:noWrap w:val="0"/>
            <w:tcMar>
              <w:top w:w="0" w:type="dxa"/>
              <w:left w:w="108" w:type="dxa"/>
              <w:bottom w:w="0" w:type="dxa"/>
              <w:right w:w="108" w:type="dxa"/>
            </w:tcMar>
            <w:vAlign w:val="center"/>
          </w:tcPr>
          <w:p w14:paraId="3A79AA7B">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23000</w:t>
            </w:r>
          </w:p>
        </w:tc>
      </w:tr>
      <w:tr w14:paraId="31B68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tblHeader/>
          <w:jc w:val="center"/>
        </w:trPr>
        <w:tc>
          <w:tcPr>
            <w:tcW w:w="480" w:type="pct"/>
            <w:shd w:val="clear" w:color="auto" w:fill="auto"/>
            <w:noWrap w:val="0"/>
            <w:tcMar>
              <w:top w:w="0" w:type="dxa"/>
              <w:left w:w="108" w:type="dxa"/>
              <w:bottom w:w="0" w:type="dxa"/>
              <w:right w:w="108" w:type="dxa"/>
            </w:tcMar>
            <w:vAlign w:val="center"/>
          </w:tcPr>
          <w:p w14:paraId="0340D7CB">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w:t>
            </w:r>
          </w:p>
        </w:tc>
        <w:tc>
          <w:tcPr>
            <w:tcW w:w="1084" w:type="pct"/>
            <w:gridSpan w:val="4"/>
            <w:shd w:val="clear" w:color="auto" w:fill="auto"/>
            <w:noWrap w:val="0"/>
            <w:tcMar>
              <w:top w:w="0" w:type="dxa"/>
              <w:left w:w="108" w:type="dxa"/>
              <w:bottom w:w="0" w:type="dxa"/>
              <w:right w:w="108" w:type="dxa"/>
            </w:tcMar>
            <w:vAlign w:val="center"/>
          </w:tcPr>
          <w:p w14:paraId="23A2240A">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督导员</w:t>
            </w:r>
          </w:p>
        </w:tc>
        <w:tc>
          <w:tcPr>
            <w:tcW w:w="609" w:type="pct"/>
            <w:gridSpan w:val="3"/>
            <w:shd w:val="clear" w:color="auto" w:fill="auto"/>
            <w:noWrap w:val="0"/>
            <w:tcMar>
              <w:top w:w="0" w:type="dxa"/>
              <w:left w:w="108" w:type="dxa"/>
              <w:bottom w:w="0" w:type="dxa"/>
              <w:right w:w="108" w:type="dxa"/>
            </w:tcMar>
            <w:vAlign w:val="center"/>
          </w:tcPr>
          <w:p w14:paraId="255DDF38">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792" w:type="pct"/>
            <w:gridSpan w:val="2"/>
            <w:shd w:val="clear" w:color="auto" w:fill="auto"/>
            <w:noWrap w:val="0"/>
            <w:tcMar>
              <w:top w:w="0" w:type="dxa"/>
              <w:left w:w="108" w:type="dxa"/>
              <w:bottom w:w="0" w:type="dxa"/>
              <w:right w:w="108" w:type="dxa"/>
            </w:tcMar>
            <w:vAlign w:val="center"/>
          </w:tcPr>
          <w:p w14:paraId="48EEB4E5">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w:t>
            </w:r>
          </w:p>
        </w:tc>
        <w:tc>
          <w:tcPr>
            <w:tcW w:w="812" w:type="pct"/>
            <w:gridSpan w:val="2"/>
            <w:shd w:val="clear" w:color="auto" w:fill="auto"/>
            <w:noWrap w:val="0"/>
            <w:tcMar>
              <w:top w:w="0" w:type="dxa"/>
              <w:left w:w="108" w:type="dxa"/>
              <w:bottom w:w="0" w:type="dxa"/>
              <w:right w:w="108" w:type="dxa"/>
            </w:tcMar>
            <w:vAlign w:val="center"/>
          </w:tcPr>
          <w:p w14:paraId="696DC17D">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1000</w:t>
            </w:r>
          </w:p>
        </w:tc>
        <w:tc>
          <w:tcPr>
            <w:tcW w:w="565" w:type="pct"/>
            <w:gridSpan w:val="3"/>
            <w:shd w:val="clear" w:color="auto" w:fill="auto"/>
            <w:noWrap w:val="0"/>
            <w:tcMar>
              <w:top w:w="0" w:type="dxa"/>
              <w:left w:w="108" w:type="dxa"/>
              <w:bottom w:w="0" w:type="dxa"/>
              <w:right w:w="108" w:type="dxa"/>
            </w:tcMar>
            <w:vAlign w:val="center"/>
          </w:tcPr>
          <w:p w14:paraId="013FEBB0">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550</w:t>
            </w:r>
          </w:p>
        </w:tc>
        <w:tc>
          <w:tcPr>
            <w:tcW w:w="655" w:type="pct"/>
            <w:shd w:val="clear" w:color="auto" w:fill="auto"/>
            <w:noWrap w:val="0"/>
            <w:tcMar>
              <w:top w:w="0" w:type="dxa"/>
              <w:left w:w="108" w:type="dxa"/>
              <w:bottom w:w="0" w:type="dxa"/>
              <w:right w:w="108" w:type="dxa"/>
            </w:tcMar>
            <w:vAlign w:val="center"/>
          </w:tcPr>
          <w:p w14:paraId="535DA180">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3550</w:t>
            </w:r>
          </w:p>
        </w:tc>
      </w:tr>
      <w:tr w14:paraId="0ABAF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tblHeader/>
          <w:jc w:val="center"/>
        </w:trPr>
        <w:tc>
          <w:tcPr>
            <w:tcW w:w="480" w:type="pct"/>
            <w:shd w:val="clear" w:color="auto" w:fill="auto"/>
            <w:noWrap w:val="0"/>
            <w:tcMar>
              <w:top w:w="0" w:type="dxa"/>
              <w:left w:w="108" w:type="dxa"/>
              <w:bottom w:w="0" w:type="dxa"/>
              <w:right w:w="108" w:type="dxa"/>
            </w:tcMar>
            <w:vAlign w:val="center"/>
          </w:tcPr>
          <w:p w14:paraId="4D6781DD">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w:t>
            </w:r>
          </w:p>
        </w:tc>
        <w:tc>
          <w:tcPr>
            <w:tcW w:w="1084" w:type="pct"/>
            <w:gridSpan w:val="4"/>
            <w:shd w:val="clear" w:color="auto" w:fill="auto"/>
            <w:noWrap w:val="0"/>
            <w:tcMar>
              <w:top w:w="0" w:type="dxa"/>
              <w:left w:w="108" w:type="dxa"/>
              <w:bottom w:w="0" w:type="dxa"/>
              <w:right w:w="108" w:type="dxa"/>
            </w:tcMar>
            <w:vAlign w:val="center"/>
          </w:tcPr>
          <w:p w14:paraId="049C8911">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规程牵头制定费用</w:t>
            </w:r>
          </w:p>
        </w:tc>
        <w:tc>
          <w:tcPr>
            <w:tcW w:w="609" w:type="pct"/>
            <w:gridSpan w:val="3"/>
            <w:shd w:val="clear" w:color="auto" w:fill="auto"/>
            <w:noWrap w:val="0"/>
            <w:tcMar>
              <w:top w:w="0" w:type="dxa"/>
              <w:left w:w="108" w:type="dxa"/>
              <w:bottom w:w="0" w:type="dxa"/>
              <w:right w:w="108" w:type="dxa"/>
            </w:tcMar>
            <w:vAlign w:val="center"/>
          </w:tcPr>
          <w:p w14:paraId="77C273D6">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p>
        </w:tc>
        <w:tc>
          <w:tcPr>
            <w:tcW w:w="792" w:type="pct"/>
            <w:gridSpan w:val="2"/>
            <w:shd w:val="clear" w:color="auto" w:fill="auto"/>
            <w:noWrap w:val="0"/>
            <w:tcMar>
              <w:top w:w="0" w:type="dxa"/>
              <w:left w:w="108" w:type="dxa"/>
              <w:bottom w:w="0" w:type="dxa"/>
              <w:right w:w="108" w:type="dxa"/>
            </w:tcMar>
            <w:vAlign w:val="center"/>
          </w:tcPr>
          <w:p w14:paraId="1DDA3F78">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p>
        </w:tc>
        <w:tc>
          <w:tcPr>
            <w:tcW w:w="812" w:type="pct"/>
            <w:gridSpan w:val="2"/>
            <w:shd w:val="clear" w:color="auto" w:fill="auto"/>
            <w:noWrap w:val="0"/>
            <w:tcMar>
              <w:top w:w="0" w:type="dxa"/>
              <w:left w:w="108" w:type="dxa"/>
              <w:bottom w:w="0" w:type="dxa"/>
              <w:right w:w="108" w:type="dxa"/>
            </w:tcMar>
            <w:vAlign w:val="center"/>
          </w:tcPr>
          <w:p w14:paraId="57496288">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1000</w:t>
            </w:r>
          </w:p>
        </w:tc>
        <w:tc>
          <w:tcPr>
            <w:tcW w:w="565" w:type="pct"/>
            <w:gridSpan w:val="3"/>
            <w:shd w:val="clear" w:color="auto" w:fill="auto"/>
            <w:noWrap w:val="0"/>
            <w:tcMar>
              <w:top w:w="0" w:type="dxa"/>
              <w:left w:w="108" w:type="dxa"/>
              <w:bottom w:w="0" w:type="dxa"/>
              <w:right w:w="108" w:type="dxa"/>
            </w:tcMar>
            <w:vAlign w:val="center"/>
          </w:tcPr>
          <w:p w14:paraId="1A73D0EA">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300</w:t>
            </w:r>
          </w:p>
        </w:tc>
        <w:tc>
          <w:tcPr>
            <w:tcW w:w="655" w:type="pct"/>
            <w:shd w:val="clear" w:color="auto" w:fill="auto"/>
            <w:noWrap w:val="0"/>
            <w:tcMar>
              <w:top w:w="0" w:type="dxa"/>
              <w:left w:w="108" w:type="dxa"/>
              <w:bottom w:w="0" w:type="dxa"/>
              <w:right w:w="108" w:type="dxa"/>
            </w:tcMar>
            <w:vAlign w:val="center"/>
          </w:tcPr>
          <w:p w14:paraId="0F382DEE">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2300</w:t>
            </w:r>
          </w:p>
        </w:tc>
      </w:tr>
      <w:tr w14:paraId="0312F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tblHeader/>
          <w:jc w:val="center"/>
        </w:trPr>
        <w:tc>
          <w:tcPr>
            <w:tcW w:w="3778" w:type="pct"/>
            <w:gridSpan w:val="12"/>
            <w:shd w:val="clear" w:color="auto" w:fill="auto"/>
            <w:noWrap w:val="0"/>
            <w:tcMar>
              <w:top w:w="0" w:type="dxa"/>
              <w:left w:w="108" w:type="dxa"/>
              <w:bottom w:w="0" w:type="dxa"/>
              <w:right w:w="108" w:type="dxa"/>
            </w:tcMar>
            <w:vAlign w:val="center"/>
          </w:tcPr>
          <w:p w14:paraId="6C235A57">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小</w:t>
            </w:r>
            <w:r>
              <w:rPr>
                <w:rFonts w:hint="eastAsia" w:ascii="宋体" w:hAnsi="宋体" w:eastAsia="宋体" w:cs="宋体"/>
                <w:b w:val="0"/>
                <w:bCs w:val="0"/>
                <w:sz w:val="24"/>
                <w:szCs w:val="24"/>
                <w:lang w:val="en-US" w:eastAsia="zh-CN"/>
              </w:rPr>
              <w:t>计</w:t>
            </w:r>
          </w:p>
        </w:tc>
        <w:tc>
          <w:tcPr>
            <w:tcW w:w="1221" w:type="pct"/>
            <w:gridSpan w:val="4"/>
            <w:shd w:val="clear" w:color="auto" w:fill="auto"/>
            <w:noWrap w:val="0"/>
            <w:tcMar>
              <w:top w:w="0" w:type="dxa"/>
              <w:left w:w="108" w:type="dxa"/>
              <w:bottom w:w="0" w:type="dxa"/>
              <w:right w:w="108" w:type="dxa"/>
            </w:tcMar>
            <w:vAlign w:val="center"/>
          </w:tcPr>
          <w:p w14:paraId="1A4A8509">
            <w:pPr>
              <w:ind w:left="0" w:leftChars="0" w:firstLine="0" w:firstLineChars="0"/>
              <w:jc w:val="cente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42650</w:t>
            </w:r>
          </w:p>
        </w:tc>
      </w:tr>
      <w:tr w14:paraId="156A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tblHeader/>
          <w:jc w:val="center"/>
        </w:trPr>
        <w:tc>
          <w:tcPr>
            <w:tcW w:w="495" w:type="pct"/>
            <w:gridSpan w:val="4"/>
            <w:shd w:val="clear" w:color="auto" w:fill="auto"/>
            <w:noWrap w:val="0"/>
            <w:tcMar>
              <w:top w:w="0" w:type="dxa"/>
              <w:left w:w="108" w:type="dxa"/>
              <w:bottom w:w="0" w:type="dxa"/>
              <w:right w:w="108" w:type="dxa"/>
            </w:tcMar>
            <w:vAlign w:val="center"/>
          </w:tcPr>
          <w:p w14:paraId="56EDEAB7">
            <w:pPr>
              <w:ind w:left="0" w:leftChars="0" w:firstLine="0" w:firstLineChars="0"/>
              <w:jc w:val="center"/>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1</w:t>
            </w:r>
          </w:p>
        </w:tc>
        <w:tc>
          <w:tcPr>
            <w:tcW w:w="1091" w:type="pct"/>
            <w:gridSpan w:val="3"/>
            <w:shd w:val="clear" w:color="auto" w:fill="auto"/>
            <w:noWrap w:val="0"/>
            <w:tcMar>
              <w:top w:w="0" w:type="dxa"/>
              <w:left w:w="108" w:type="dxa"/>
              <w:bottom w:w="0" w:type="dxa"/>
              <w:right w:w="108" w:type="dxa"/>
            </w:tcMar>
            <w:vAlign w:val="center"/>
          </w:tcPr>
          <w:p w14:paraId="3D3F20AA">
            <w:pPr>
              <w:ind w:left="0" w:leftChars="0" w:firstLine="0" w:firstLineChars="0"/>
              <w:jc w:val="center"/>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流动费用</w:t>
            </w:r>
          </w:p>
        </w:tc>
        <w:tc>
          <w:tcPr>
            <w:tcW w:w="2191" w:type="pct"/>
            <w:gridSpan w:val="5"/>
            <w:shd w:val="clear" w:color="auto" w:fill="auto"/>
            <w:noWrap w:val="0"/>
            <w:tcMar>
              <w:top w:w="0" w:type="dxa"/>
              <w:left w:w="108" w:type="dxa"/>
              <w:bottom w:w="0" w:type="dxa"/>
              <w:right w:w="108" w:type="dxa"/>
            </w:tcMar>
            <w:vAlign w:val="center"/>
          </w:tcPr>
          <w:p w14:paraId="4F9E2B6D">
            <w:pPr>
              <w:ind w:left="0" w:leftChars="0" w:firstLine="0" w:firstLineChars="0"/>
              <w:jc w:val="center"/>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5000元</w:t>
            </w:r>
          </w:p>
        </w:tc>
        <w:tc>
          <w:tcPr>
            <w:tcW w:w="1221" w:type="pct"/>
            <w:gridSpan w:val="4"/>
            <w:shd w:val="clear" w:color="auto" w:fill="auto"/>
            <w:noWrap w:val="0"/>
            <w:tcMar>
              <w:top w:w="0" w:type="dxa"/>
              <w:left w:w="108" w:type="dxa"/>
              <w:bottom w:w="0" w:type="dxa"/>
              <w:right w:w="108" w:type="dxa"/>
            </w:tcMar>
            <w:vAlign w:val="center"/>
          </w:tcPr>
          <w:p w14:paraId="61B87E9E">
            <w:pPr>
              <w:ind w:left="0" w:leftChars="0" w:firstLine="0" w:firstLineChars="0"/>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临时突发费用，该项经费若无支出则不支付给供应商</w:t>
            </w:r>
          </w:p>
        </w:tc>
      </w:tr>
      <w:tr w14:paraId="3E08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8" w:hRule="atLeast"/>
          <w:tblHeader/>
          <w:jc w:val="center"/>
        </w:trPr>
        <w:tc>
          <w:tcPr>
            <w:tcW w:w="3778" w:type="pct"/>
            <w:gridSpan w:val="12"/>
            <w:shd w:val="clear" w:color="auto" w:fill="auto"/>
            <w:noWrap w:val="0"/>
            <w:tcMar>
              <w:top w:w="0" w:type="dxa"/>
              <w:left w:w="108" w:type="dxa"/>
              <w:bottom w:w="0" w:type="dxa"/>
              <w:right w:w="108" w:type="dxa"/>
            </w:tcMar>
            <w:vAlign w:val="center"/>
          </w:tcPr>
          <w:p w14:paraId="1C4A2483">
            <w:pPr>
              <w:ind w:left="0" w:leftChars="0" w:firstLine="0" w:firstLineChars="0"/>
              <w:jc w:val="center"/>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总计</w:t>
            </w:r>
          </w:p>
        </w:tc>
        <w:tc>
          <w:tcPr>
            <w:tcW w:w="1221" w:type="pct"/>
            <w:gridSpan w:val="4"/>
            <w:shd w:val="clear" w:color="auto" w:fill="auto"/>
            <w:noWrap w:val="0"/>
            <w:tcMar>
              <w:top w:w="0" w:type="dxa"/>
              <w:left w:w="108" w:type="dxa"/>
              <w:bottom w:w="0" w:type="dxa"/>
              <w:right w:w="108" w:type="dxa"/>
            </w:tcMar>
            <w:vAlign w:val="center"/>
          </w:tcPr>
          <w:p w14:paraId="734BA009">
            <w:pPr>
              <w:ind w:left="0" w:leftChars="0" w:firstLine="0" w:firstLineChars="0"/>
              <w:jc w:val="center"/>
              <w:rPr>
                <w:rFonts w:hint="default"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58360元</w:t>
            </w:r>
          </w:p>
        </w:tc>
      </w:tr>
    </w:tbl>
    <w:p w14:paraId="3621D8DD">
      <w:pPr>
        <w:pStyle w:val="11"/>
        <w:numPr>
          <w:ilvl w:val="0"/>
          <w:numId w:val="0"/>
        </w:numPr>
        <w:rPr>
          <w:rFonts w:hint="eastAsia"/>
          <w:lang w:val="en-US" w:eastAsia="zh-CN"/>
        </w:rPr>
      </w:pPr>
    </w:p>
    <w:p w14:paraId="57929C50">
      <w:pPr>
        <w:pStyle w:val="11"/>
        <w:numPr>
          <w:ilvl w:val="0"/>
          <w:numId w:val="0"/>
        </w:numPr>
        <w:ind w:left="3840" w:leftChars="0" w:hanging="3840" w:hangingChars="1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（三）服务要求部分</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9"/>
        <w:gridCol w:w="8383"/>
      </w:tblGrid>
      <w:tr w14:paraId="57C09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7" w:hRule="atLeast"/>
        </w:trPr>
        <w:tc>
          <w:tcPr>
            <w:tcW w:w="1579" w:type="dxa"/>
          </w:tcPr>
          <w:p w14:paraId="5CD27FB7">
            <w:pPr>
              <w:pStyle w:val="11"/>
              <w:numPr>
                <w:ilvl w:val="0"/>
                <w:numId w:val="0"/>
              </w:num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服务要求</w:t>
            </w:r>
          </w:p>
        </w:tc>
        <w:tc>
          <w:tcPr>
            <w:tcW w:w="8383" w:type="dxa"/>
          </w:tcPr>
          <w:p w14:paraId="2B28A4BA">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1、供应商中标后，须根据赛事活动相关赛事规则文件制定协助统筹服务方案，方案须体现竞赛方式、赛程安排、及住宿安排、交通安排、参赛队伍、布置场会、摄影摄像等工作方案。</w:t>
            </w:r>
          </w:p>
          <w:p w14:paraId="6F881F99">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2、派驻5名具备相关比赛赛事服务经验的工作人员，全程驻场（2025年3月10日-14日)，确保赛场布置和赛事期间（自2025年3月10日-2025年3月14日）服务无间断。</w:t>
            </w:r>
          </w:p>
          <w:p w14:paraId="56BB326E">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3、供应商须进行职业技能大赛（中职组）舞蹈表演赛项摄影摄像工作。图片直播，直播需覆盖比赛会议、报到签到、竞赛过程等全环节，图片需实时上传至指定线上直播平台，并提供版权水印及分类存储服务。供应商需提供过往同类项目图片直播案例。</w:t>
            </w:r>
          </w:p>
          <w:p w14:paraId="3260E3E6">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4、供应商须提供比赛专家组（共17人）比赛期间的午、晚用餐安排，餐费必须根据《深圳市市直党政机关和事业单位差旅费管理办法》执行。</w:t>
            </w:r>
          </w:p>
          <w:p w14:paraId="4711CB75">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5、供应商须完成广东省外专家1人（含机票预定、接机服务）、广东省内深圳市外专家5人的交通接送安排。市内交通费必须根据《深圳市市直党政机关和事业单位差旅费管理办法》执行。</w:t>
            </w:r>
          </w:p>
          <w:p w14:paraId="3054918C">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6、供应商须提供安排13人次住宿，酒店房间配备独立卫浴、办公设备及24小时安保服务。提供每日客房清洁、行李搬运及叫醒服务，并确保酒店距离赛场车程不超过20分钟。住宿标准必须根据《深圳市市直党政机关和事业单位差旅费管理办法》执行。</w:t>
            </w:r>
          </w:p>
          <w:p w14:paraId="69729DD7">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7、供应商须完成专家组劳务费（含税）支付，服务流程需符合《劳务报酬个人所得税代扣代缴管理办法》，工作时间自3月12日至3月14日，共3天。</w:t>
            </w:r>
          </w:p>
          <w:p w14:paraId="4A28651B">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8、供应商须提供整套赛事VI设计（含主视觉、赛事物料、聘书等设计），需提交3版方案供评审，最终方案修改次数不超过5次。</w:t>
            </w:r>
          </w:p>
          <w:p w14:paraId="3B950FFC">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9、供应商须提供物料样品与采购人确认后方可采购，通用货物类单价不可高于市场价。物料制作需使用环保材料，保证材料质量，并包含进场搭建、活动期间维护及撤场回收服务。</w:t>
            </w:r>
          </w:p>
          <w:p w14:paraId="609F850A">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b/>
                <w:bCs/>
                <w:color w:val="000000" w:themeColor="text1"/>
                <w:kern w:val="2"/>
                <w:sz w:val="28"/>
                <w:szCs w:val="28"/>
                <w:lang w:val="en-US" w:eastAsia="zh-CN" w:bidi="ar-SA"/>
                <w14:textFill>
                  <w14:solidFill>
                    <w14:schemeClr w14:val="tx1"/>
                  </w14:solidFill>
                </w14:textFill>
              </w:rPr>
              <w:t>10、由于本项目属于紧急项目，距离活动预留时间不多，供应商须承诺48小时内完成紧急物料补制，在规定时间内完成赛场布置。</w:t>
            </w:r>
          </w:p>
          <w:p w14:paraId="6E77577C">
            <w:pPr>
              <w:pStyle w:val="11"/>
              <w:numPr>
                <w:ilvl w:val="0"/>
                <w:numId w:val="0"/>
              </w:numPr>
              <w:rPr>
                <w:rFonts w:hint="eastAsia" w:ascii="仿宋_GB2312" w:hAnsi="仿宋_GB2312" w:eastAsia="仿宋_GB2312" w:cs="仿宋_GB2312"/>
                <w:sz w:val="28"/>
                <w:szCs w:val="28"/>
                <w:vertAlign w:val="baseline"/>
                <w:lang w:val="en-US" w:eastAsia="zh-CN"/>
              </w:rPr>
            </w:pPr>
          </w:p>
        </w:tc>
      </w:tr>
      <w:tr w14:paraId="501CA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7" w:hRule="atLeast"/>
        </w:trPr>
        <w:tc>
          <w:tcPr>
            <w:tcW w:w="1579" w:type="dxa"/>
          </w:tcPr>
          <w:p w14:paraId="03FD2EF0">
            <w:pPr>
              <w:pStyle w:val="11"/>
              <w:numPr>
                <w:ilvl w:val="0"/>
                <w:numId w:val="0"/>
              </w:num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商务要求</w:t>
            </w:r>
          </w:p>
        </w:tc>
        <w:tc>
          <w:tcPr>
            <w:tcW w:w="8383" w:type="dxa"/>
          </w:tcPr>
          <w:p w14:paraId="58F376DD">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1.供应商派驻工作人员须配合采购人工作，不得影响工作推进或工作服务期间的服务质量须达到采购人服务要求。否则，采购人有权要求更换派驻工作人员。</w:t>
            </w:r>
          </w:p>
          <w:p w14:paraId="69EC8032">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2.供应商派驻工作人员须按采购人的工作时间开展上班工作。</w:t>
            </w:r>
          </w:p>
          <w:p w14:paraId="3CABA267">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供应商自行处理与派驻工作人员的劳动或劳务等法律关系。派驻工作人员在本项目常驻服务期间过程中遭受伤害或发生事故的（含人员上下班途中），或工作期间造成他人人身或财产损害的，因此发生的纠纷和责任由供应商自行承担、与采购人无关。</w:t>
            </w:r>
          </w:p>
          <w:p w14:paraId="393901D4">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4.供应商应保证人员的稳定性，如有变动，应提前知会采购人，并与采购人协商解决；</w:t>
            </w:r>
          </w:p>
          <w:p w14:paraId="4CA67370">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5.在服务期间，器材设备由派驻工作人员自行负责保管，若因保管不善，造成的设备损毁或遗失由供应商负责。</w:t>
            </w:r>
          </w:p>
          <w:p w14:paraId="7E3F855F">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6.供应商须按照双方确定的方案执行项目，在执行过程中，供应商将根据采购人提出的意见和要求执行；</w:t>
            </w:r>
          </w:p>
          <w:p w14:paraId="04F9C23F">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7.验收按照本项目服务内容要求，视采购人具体要求直至满意为止。</w:t>
            </w:r>
          </w:p>
          <w:p w14:paraId="594E3068">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color w:val="FF0000"/>
                <w:sz w:val="28"/>
                <w:szCs w:val="28"/>
                <w:lang w:val="en-US" w:eastAsia="zh-CN"/>
              </w:rPr>
              <w:t>★</w:t>
            </w:r>
            <w:r>
              <w:rPr>
                <w:rFonts w:hint="eastAsia" w:ascii="仿宋_GB2312" w:hAnsi="仿宋_GB2312" w:eastAsia="仿宋_GB2312" w:cs="仿宋_GB2312"/>
                <w:b/>
                <w:bCs/>
                <w:sz w:val="28"/>
                <w:szCs w:val="28"/>
                <w:lang w:val="en-US" w:eastAsia="zh-CN"/>
              </w:rPr>
              <w:t>8.因该项目为专款专用项目，供应商须先自行垫资开展相关工作，待采购人获得专项资金拨款后再进行服务费用支付流程。</w:t>
            </w:r>
          </w:p>
          <w:p w14:paraId="378B3430">
            <w:pPr>
              <w:pStyle w:val="11"/>
              <w:numPr>
                <w:ilvl w:val="0"/>
                <w:numId w:val="0"/>
              </w:numPr>
              <w:rPr>
                <w:rFonts w:hint="eastAsia" w:ascii="仿宋_GB2312" w:hAnsi="仿宋_GB2312" w:eastAsia="仿宋_GB2312" w:cs="仿宋_GB2312"/>
                <w:sz w:val="28"/>
                <w:szCs w:val="28"/>
                <w:vertAlign w:val="baseline"/>
                <w:lang w:val="en-US" w:eastAsia="zh-CN"/>
              </w:rPr>
            </w:pPr>
          </w:p>
        </w:tc>
      </w:tr>
      <w:tr w14:paraId="658E1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9" w:type="dxa"/>
          </w:tcPr>
          <w:p w14:paraId="19D3DED9">
            <w:pPr>
              <w:pStyle w:val="11"/>
              <w:numPr>
                <w:ilvl w:val="0"/>
                <w:numId w:val="0"/>
              </w:numP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其他</w:t>
            </w:r>
          </w:p>
        </w:tc>
        <w:tc>
          <w:tcPr>
            <w:tcW w:w="8383" w:type="dxa"/>
          </w:tcPr>
          <w:p w14:paraId="6F8A8232">
            <w:pPr>
              <w:ind w:firstLine="482"/>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1）</w:t>
            </w:r>
            <w:r>
              <w:rPr>
                <w:rFonts w:hint="eastAsia" w:ascii="仿宋_GB2312" w:hAnsi="仿宋_GB2312" w:eastAsia="仿宋_GB2312" w:cs="仿宋_GB2312"/>
                <w:b/>
                <w:bCs/>
                <w:color w:val="000000" w:themeColor="text1"/>
                <w:sz w:val="28"/>
                <w:szCs w:val="28"/>
                <w14:textFill>
                  <w14:solidFill>
                    <w14:schemeClr w14:val="tx1"/>
                  </w14:solidFill>
                </w14:textFill>
              </w:rPr>
              <w:t>服务时间</w:t>
            </w:r>
          </w:p>
          <w:p w14:paraId="77B05008">
            <w:pPr>
              <w:ind w:firstLine="48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合同生效之日起至2025年3月17日止。</w:t>
            </w:r>
          </w:p>
          <w:p w14:paraId="0E015FE3">
            <w:pPr>
              <w:ind w:firstLine="482"/>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b/>
                <w:bCs/>
                <w:color w:val="000000" w:themeColor="text1"/>
                <w:sz w:val="28"/>
                <w:szCs w:val="28"/>
                <w14:textFill>
                  <w14:solidFill>
                    <w14:schemeClr w14:val="tx1"/>
                  </w14:solidFill>
                </w14:textFill>
              </w:rPr>
              <w:t>支付方式</w:t>
            </w:r>
            <w:r>
              <w:rPr>
                <w:rFonts w:hint="eastAsia" w:ascii="仿宋_GB2312" w:hAnsi="仿宋_GB2312" w:eastAsia="仿宋_GB2312" w:cs="仿宋_GB2312"/>
                <w:color w:val="000000" w:themeColor="text1"/>
                <w:sz w:val="28"/>
                <w:szCs w:val="28"/>
                <w14:textFill>
                  <w14:solidFill>
                    <w14:schemeClr w14:val="tx1"/>
                  </w14:solidFill>
                </w14:textFill>
              </w:rPr>
              <w:t>：</w:t>
            </w:r>
          </w:p>
          <w:p w14:paraId="322EC8F2">
            <w:pPr>
              <w:ind w:firstLine="480"/>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本项目赛事结束后，采购人对供应商进行履约评价验收。待采购人的资金拨款到达学校账户后，采购人按支付流程一次性支付项目100%款项。</w:t>
            </w:r>
          </w:p>
          <w:p w14:paraId="1934382B">
            <w:pPr>
              <w:ind w:firstLine="482"/>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lang w:eastAsia="zh-CN"/>
                <w14:textFill>
                  <w14:solidFill>
                    <w14:schemeClr w14:val="tx1"/>
                  </w14:solidFill>
                </w14:textFill>
              </w:rPr>
              <w:t>（</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3）</w:t>
            </w:r>
            <w:r>
              <w:rPr>
                <w:rFonts w:hint="eastAsia" w:ascii="仿宋_GB2312" w:hAnsi="仿宋_GB2312" w:eastAsia="仿宋_GB2312" w:cs="仿宋_GB2312"/>
                <w:b/>
                <w:bCs/>
                <w:color w:val="000000" w:themeColor="text1"/>
                <w:sz w:val="28"/>
                <w:szCs w:val="28"/>
                <w14:textFill>
                  <w14:solidFill>
                    <w14:schemeClr w14:val="tx1"/>
                  </w14:solidFill>
                </w14:textFill>
              </w:rPr>
              <w:t>报价要求</w:t>
            </w:r>
            <w:r>
              <w:rPr>
                <w:rFonts w:hint="eastAsia" w:ascii="仿宋_GB2312" w:hAnsi="仿宋_GB2312" w:eastAsia="仿宋_GB2312" w:cs="仿宋_GB2312"/>
                <w:color w:val="000000" w:themeColor="text1"/>
                <w:sz w:val="28"/>
                <w:szCs w:val="28"/>
                <w14:textFill>
                  <w14:solidFill>
                    <w14:schemeClr w14:val="tx1"/>
                  </w14:solidFill>
                </w14:textFill>
              </w:rPr>
              <w:t>：</w:t>
            </w:r>
          </w:p>
          <w:p w14:paraId="5C540A75">
            <w:pPr>
              <w:ind w:firstLine="480"/>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报价形式：总价包干，应包括人工、交通、食宿及对</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本项</w:t>
            </w:r>
            <w:r>
              <w:rPr>
                <w:rFonts w:hint="eastAsia" w:ascii="仿宋_GB2312" w:hAnsi="仿宋_GB2312" w:eastAsia="仿宋_GB2312" w:cs="仿宋_GB2312"/>
                <w:color w:val="000000" w:themeColor="text1"/>
                <w:sz w:val="28"/>
                <w:szCs w:val="28"/>
                <w14:textFill>
                  <w14:solidFill>
                    <w14:schemeClr w14:val="tx1"/>
                  </w14:solidFill>
                </w14:textFill>
              </w:rPr>
              <w:t>服务</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内容</w:t>
            </w:r>
            <w:r>
              <w:rPr>
                <w:rFonts w:hint="eastAsia" w:ascii="仿宋_GB2312" w:hAnsi="仿宋_GB2312" w:eastAsia="仿宋_GB2312" w:cs="仿宋_GB2312"/>
                <w:color w:val="000000" w:themeColor="text1"/>
                <w:sz w:val="28"/>
                <w:szCs w:val="28"/>
                <w14:textFill>
                  <w14:solidFill>
                    <w14:schemeClr w14:val="tx1"/>
                  </w14:solidFill>
                </w14:textFill>
              </w:rPr>
              <w:t>、利润、税金等在内的一切费用。由供应商根据采购文件所提供的资料自行测算投标报价；供应商一旦报价，在执行合同期间不得再以任何理由要求采购人支付任何其他费用；一经中标，投标报价总价作为中标单位与采购单位签订的合同金额，合同期限内不做调整。</w:t>
            </w:r>
          </w:p>
          <w:p w14:paraId="63FD95A2">
            <w:pPr>
              <w:pStyle w:val="11"/>
              <w:numPr>
                <w:ilvl w:val="0"/>
                <w:numId w:val="0"/>
              </w:numPr>
              <w:rPr>
                <w:rFonts w:hint="eastAsia" w:ascii="仿宋_GB2312" w:hAnsi="仿宋_GB2312" w:eastAsia="仿宋_GB2312" w:cs="仿宋_GB2312"/>
                <w:sz w:val="28"/>
                <w:szCs w:val="28"/>
                <w:vertAlign w:val="baseline"/>
                <w:lang w:val="en-US" w:eastAsia="zh-CN"/>
              </w:rPr>
            </w:pPr>
          </w:p>
        </w:tc>
      </w:tr>
    </w:tbl>
    <w:p w14:paraId="59A47CDA">
      <w:pPr>
        <w:pStyle w:val="11"/>
        <w:numPr>
          <w:ilvl w:val="0"/>
          <w:numId w:val="0"/>
        </w:numPr>
        <w:ind w:left="2880" w:leftChars="0" w:hanging="2880" w:hangingChars="1200"/>
        <w:rPr>
          <w:rFonts w:hint="default"/>
          <w:lang w:val="en-US" w:eastAsia="zh-CN"/>
        </w:rPr>
      </w:pPr>
    </w:p>
    <w:p w14:paraId="77A0F499">
      <w:pPr>
        <w:autoSpaceDE w:val="0"/>
        <w:autoSpaceDN w:val="0"/>
        <w:adjustRightInd w:val="0"/>
        <w:spacing w:line="320" w:lineRule="exact"/>
        <w:ind w:firstLine="0" w:firstLineChars="0"/>
        <w:jc w:val="left"/>
        <w:rPr>
          <w:rFonts w:hint="eastAsia" w:ascii="仿宋_GB2312" w:hAnsi="仿宋_GB2312" w:eastAsia="仿宋_GB2312" w:cs="仿宋_GB2312"/>
          <w:color w:val="000000" w:themeColor="text1"/>
          <w:kern w:val="0"/>
          <w:sz w:val="28"/>
          <w:szCs w:val="28"/>
          <w14:textFill>
            <w14:solidFill>
              <w14:schemeClr w14:val="tx1"/>
            </w14:solidFill>
          </w14:textFill>
        </w:rPr>
      </w:pPr>
    </w:p>
    <w:p w14:paraId="4B0F7E66">
      <w:pPr>
        <w:autoSpaceDE w:val="0"/>
        <w:autoSpaceDN w:val="0"/>
        <w:adjustRightInd w:val="0"/>
        <w:spacing w:line="320" w:lineRule="exact"/>
        <w:ind w:firstLine="0" w:firstLineChars="0"/>
        <w:jc w:val="left"/>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报价单位法人（签字）：</w:t>
      </w:r>
      <w:r>
        <w:rPr>
          <w:rFonts w:hint="eastAsia" w:ascii="仿宋_GB2312" w:hAnsi="仿宋_GB2312" w:eastAsia="仿宋_GB2312" w:cs="仿宋_GB2312"/>
          <w:color w:val="000000" w:themeColor="text1"/>
          <w:kern w:val="0"/>
          <w:sz w:val="28"/>
          <w:szCs w:val="28"/>
          <w14:textFill>
            <w14:solidFill>
              <w14:schemeClr w14:val="tx1"/>
            </w14:solidFill>
          </w14:textFill>
        </w:rPr>
        <w:tab/>
      </w: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联系电话：</w:t>
      </w:r>
    </w:p>
    <w:p w14:paraId="2C70DB7C">
      <w:pPr>
        <w:autoSpaceDE w:val="0"/>
        <w:autoSpaceDN w:val="0"/>
        <w:adjustRightInd w:val="0"/>
        <w:spacing w:line="320" w:lineRule="exact"/>
        <w:ind w:firstLine="0" w:firstLineChars="0"/>
        <w:rPr>
          <w:rFonts w:hint="eastAsia"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身份证号码：</w:t>
      </w:r>
    </w:p>
    <w:p w14:paraId="00A0E204">
      <w:pPr>
        <w:kinsoku w:val="0"/>
        <w:overflowPunct w:val="0"/>
        <w:autoSpaceDE w:val="0"/>
        <w:autoSpaceDN w:val="0"/>
        <w:adjustRightInd w:val="0"/>
        <w:spacing w:line="320" w:lineRule="exact"/>
        <w:ind w:firstLine="0" w:firstLineChars="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附件：</w:t>
      </w:r>
      <w:r>
        <w:rPr>
          <w:rFonts w:hint="eastAsia" w:ascii="仿宋_GB2312" w:hAnsi="仿宋_GB2312" w:eastAsia="仿宋_GB2312" w:cs="仿宋_GB2312"/>
          <w:color w:val="000000" w:themeColor="text1"/>
          <w:sz w:val="28"/>
          <w:szCs w:val="28"/>
          <w14:textFill>
            <w14:solidFill>
              <w14:schemeClr w14:val="tx1"/>
            </w14:solidFill>
          </w14:textFill>
        </w:rPr>
        <w:t>采购文件中“五、</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供应商</w:t>
      </w:r>
      <w:r>
        <w:rPr>
          <w:rFonts w:hint="eastAsia" w:ascii="仿宋_GB2312" w:hAnsi="仿宋_GB2312" w:eastAsia="仿宋_GB2312" w:cs="仿宋_GB2312"/>
          <w:color w:val="000000" w:themeColor="text1"/>
          <w:sz w:val="28"/>
          <w:szCs w:val="28"/>
          <w14:textFill>
            <w14:solidFill>
              <w14:schemeClr w14:val="tx1"/>
            </w14:solidFill>
          </w14:textFill>
        </w:rPr>
        <w:t>资格要求”的资料</w:t>
      </w:r>
      <w:r>
        <w:rPr>
          <w:rFonts w:hint="eastAsia" w:ascii="仿宋_GB2312" w:hAnsi="仿宋_GB2312" w:eastAsia="仿宋_GB2312" w:cs="仿宋_GB2312"/>
          <w:color w:val="000000" w:themeColor="text1"/>
          <w:kern w:val="0"/>
          <w:sz w:val="28"/>
          <w:szCs w:val="28"/>
          <w14:textFill>
            <w14:solidFill>
              <w14:schemeClr w14:val="tx1"/>
            </w14:solidFill>
          </w14:textFill>
        </w:rPr>
        <w:t>和法人身份证复印件</w:t>
      </w:r>
    </w:p>
    <w:p w14:paraId="4CB79BC7">
      <w:pPr>
        <w:kinsoku w:val="0"/>
        <w:overflowPunct w:val="0"/>
        <w:autoSpaceDE w:val="0"/>
        <w:autoSpaceDN w:val="0"/>
        <w:adjustRightInd w:val="0"/>
        <w:spacing w:line="320" w:lineRule="exact"/>
        <w:ind w:left="5396" w:firstLine="0" w:firstLineChars="0"/>
        <w:jc w:val="left"/>
        <w:rPr>
          <w:rFonts w:ascii="仿宋_GB2312" w:hAnsi="仿宋_GB2312" w:eastAsia="仿宋_GB2312" w:cs="仿宋_GB2312"/>
          <w:color w:val="000000" w:themeColor="text1"/>
          <w:kern w:val="0"/>
          <w:sz w:val="28"/>
          <w:szCs w:val="28"/>
          <w14:textFill>
            <w14:solidFill>
              <w14:schemeClr w14:val="tx1"/>
            </w14:solidFill>
          </w14:textFill>
        </w:rPr>
      </w:pPr>
    </w:p>
    <w:p w14:paraId="3AE00912">
      <w:pPr>
        <w:kinsoku w:val="0"/>
        <w:overflowPunct w:val="0"/>
        <w:autoSpaceDE w:val="0"/>
        <w:autoSpaceDN w:val="0"/>
        <w:adjustRightInd w:val="0"/>
        <w:spacing w:before="1" w:line="320" w:lineRule="exact"/>
        <w:ind w:firstLine="0" w:firstLineChars="0"/>
        <w:jc w:val="righ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14:textFill>
            <w14:solidFill>
              <w14:schemeClr w14:val="tx1"/>
            </w14:solidFill>
          </w14:textFill>
        </w:rPr>
        <w:t>公司（盖章）</w:t>
      </w:r>
    </w:p>
    <w:p w14:paraId="3FC8C0F8">
      <w:pPr>
        <w:kinsoku w:val="0"/>
        <w:overflowPunct w:val="0"/>
        <w:autoSpaceDE w:val="0"/>
        <w:autoSpaceDN w:val="0"/>
        <w:adjustRightInd w:val="0"/>
        <w:spacing w:before="1" w:line="320" w:lineRule="exact"/>
        <w:ind w:firstLine="0" w:firstLineChars="0"/>
        <w:jc w:val="righ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年   月   日</w:t>
      </w:r>
    </w:p>
    <w:p w14:paraId="0A4FA74F">
      <w:pPr>
        <w:widowControl/>
        <w:spacing w:after="120" w:line="560" w:lineRule="exact"/>
        <w:ind w:firstLine="0" w:firstLineChars="0"/>
        <w:rPr>
          <w:rFonts w:hint="eastAsia"/>
          <w:color w:val="000000" w:themeColor="text1"/>
          <w14:textFill>
            <w14:solidFill>
              <w14:schemeClr w14:val="tx1"/>
            </w14:solidFill>
          </w14:textFill>
        </w:rPr>
      </w:pPr>
    </w:p>
    <w:p w14:paraId="2ED26D7B">
      <w:pPr>
        <w:kinsoku w:val="0"/>
        <w:wordWrap w:val="0"/>
        <w:overflowPunct w:val="0"/>
        <w:autoSpaceDE w:val="0"/>
        <w:autoSpaceDN w:val="0"/>
        <w:adjustRightInd w:val="0"/>
        <w:spacing w:before="1" w:line="240" w:lineRule="auto"/>
        <w:ind w:firstLine="0" w:firstLineChars="0"/>
        <w:jc w:val="right"/>
        <w:rPr>
          <w:rFonts w:ascii="仿宋_GB2312" w:hAnsi="仿宋_GB2312" w:eastAsia="仿宋_GB2312" w:cs="仿宋_GB2312"/>
          <w:color w:val="000000" w:themeColor="text1"/>
          <w:kern w:val="0"/>
          <w:sz w:val="28"/>
          <w:szCs w:val="28"/>
          <w14:textFill>
            <w14:solidFill>
              <w14:schemeClr w14:val="tx1"/>
            </w14:solidFill>
          </w14:textFill>
        </w:rPr>
      </w:pPr>
    </w:p>
    <w:p w14:paraId="3A63F1C4">
      <w:pPr>
        <w:widowControl/>
        <w:spacing w:line="240" w:lineRule="auto"/>
        <w:ind w:firstLine="0" w:firstLineChars="0"/>
        <w:jc w:val="left"/>
        <w:rPr>
          <w:rFonts w:hint="eastAsia" w:ascii="宋体" w:hAnsi="宋体" w:cs="黑体"/>
          <w:color w:val="000000" w:themeColor="text1"/>
          <w14:textFill>
            <w14:solidFill>
              <w14:schemeClr w14:val="tx1"/>
            </w14:solidFill>
          </w14:textFill>
        </w:rPr>
      </w:pPr>
    </w:p>
    <w:p w14:paraId="1481C297">
      <w:pPr>
        <w:widowControl/>
        <w:spacing w:line="240" w:lineRule="auto"/>
        <w:ind w:firstLine="0" w:firstLineChars="0"/>
        <w:jc w:val="left"/>
        <w:rPr>
          <w:rFonts w:hint="eastAsia" w:ascii="宋体" w:hAnsi="宋体" w:cs="黑体"/>
          <w:color w:val="000000" w:themeColor="text1"/>
          <w14:textFill>
            <w14:solidFill>
              <w14:schemeClr w14:val="tx1"/>
            </w14:solidFill>
          </w14:textFill>
        </w:rPr>
      </w:pPr>
    </w:p>
    <w:p w14:paraId="4CC6866A">
      <w:pPr>
        <w:widowControl/>
        <w:spacing w:line="240" w:lineRule="auto"/>
        <w:ind w:firstLine="0" w:firstLineChars="0"/>
        <w:jc w:val="left"/>
        <w:rPr>
          <w:rFonts w:hint="eastAsia" w:ascii="宋体" w:hAnsi="宋体" w:cs="黑体"/>
          <w:color w:val="000000" w:themeColor="text1"/>
          <w14:textFill>
            <w14:solidFill>
              <w14:schemeClr w14:val="tx1"/>
            </w14:solidFill>
          </w14:textFill>
        </w:rPr>
      </w:pPr>
    </w:p>
    <w:p w14:paraId="1A1B353D">
      <w:pPr>
        <w:widowControl/>
        <w:spacing w:line="240" w:lineRule="auto"/>
        <w:ind w:firstLine="0" w:firstLineChars="0"/>
        <w:jc w:val="left"/>
        <w:rPr>
          <w:rFonts w:hint="eastAsia" w:ascii="宋体" w:hAnsi="宋体" w:cs="黑体"/>
          <w:color w:val="000000" w:themeColor="text1"/>
          <w14:textFill>
            <w14:solidFill>
              <w14:schemeClr w14:val="tx1"/>
            </w14:solidFill>
          </w14:textFill>
        </w:rPr>
      </w:pPr>
    </w:p>
    <w:p w14:paraId="244CAD17">
      <w:pPr>
        <w:widowControl/>
        <w:spacing w:line="240" w:lineRule="auto"/>
        <w:ind w:firstLine="0" w:firstLineChars="0"/>
        <w:jc w:val="left"/>
        <w:rPr>
          <w:rFonts w:hint="eastAsia" w:ascii="宋体" w:hAnsi="宋体" w:cs="黑体"/>
          <w:color w:val="000000" w:themeColor="text1"/>
          <w14:textFill>
            <w14:solidFill>
              <w14:schemeClr w14:val="tx1"/>
            </w14:solidFill>
          </w14:textFill>
        </w:rPr>
      </w:pPr>
    </w:p>
    <w:p w14:paraId="40074D23">
      <w:pPr>
        <w:widowControl/>
        <w:spacing w:line="240" w:lineRule="auto"/>
        <w:ind w:firstLine="0" w:firstLineChars="0"/>
        <w:jc w:val="left"/>
        <w:rPr>
          <w:rFonts w:hint="eastAsia" w:ascii="宋体" w:hAnsi="宋体" w:cs="黑体"/>
          <w:color w:val="000000" w:themeColor="text1"/>
          <w14:textFill>
            <w14:solidFill>
              <w14:schemeClr w14:val="tx1"/>
            </w14:solidFill>
          </w14:textFill>
        </w:rPr>
      </w:pPr>
    </w:p>
    <w:p w14:paraId="6EDD5157">
      <w:pPr>
        <w:widowControl/>
        <w:spacing w:line="240" w:lineRule="auto"/>
        <w:ind w:firstLine="0" w:firstLineChars="0"/>
        <w:jc w:val="left"/>
        <w:rPr>
          <w:rFonts w:hint="eastAsia" w:ascii="宋体" w:hAnsi="宋体" w:cs="黑体"/>
          <w:color w:val="000000" w:themeColor="text1"/>
          <w14:textFill>
            <w14:solidFill>
              <w14:schemeClr w14:val="tx1"/>
            </w14:solidFill>
          </w14:textFill>
        </w:rPr>
      </w:pPr>
    </w:p>
    <w:p w14:paraId="6B2B6511">
      <w:pPr>
        <w:widowControl/>
        <w:spacing w:line="240" w:lineRule="auto"/>
        <w:ind w:firstLine="0" w:firstLineChars="0"/>
        <w:jc w:val="left"/>
        <w:rPr>
          <w:rFonts w:hint="eastAsia" w:ascii="宋体" w:hAnsi="宋体" w:cs="黑体"/>
          <w:color w:val="000000" w:themeColor="text1"/>
          <w14:textFill>
            <w14:solidFill>
              <w14:schemeClr w14:val="tx1"/>
            </w14:solidFill>
          </w14:textFill>
        </w:rPr>
      </w:pPr>
    </w:p>
    <w:p w14:paraId="29C846A6">
      <w:pPr>
        <w:widowControl/>
        <w:spacing w:line="240" w:lineRule="auto"/>
        <w:ind w:firstLine="0" w:firstLineChars="0"/>
        <w:jc w:val="left"/>
        <w:rPr>
          <w:rFonts w:hint="eastAsia" w:ascii="宋体" w:hAnsi="宋体" w:cs="黑体"/>
          <w:color w:val="000000" w:themeColor="text1"/>
          <w14:textFill>
            <w14:solidFill>
              <w14:schemeClr w14:val="tx1"/>
            </w14:solidFill>
          </w14:textFill>
        </w:rPr>
      </w:pPr>
    </w:p>
    <w:p w14:paraId="14D17480">
      <w:pPr>
        <w:widowControl/>
        <w:spacing w:line="240" w:lineRule="auto"/>
        <w:ind w:firstLine="0" w:firstLineChars="0"/>
        <w:jc w:val="left"/>
        <w:rPr>
          <w:rFonts w:hint="eastAsia" w:ascii="宋体" w:hAnsi="宋体" w:cs="黑体"/>
          <w:color w:val="000000" w:themeColor="text1"/>
          <w14:textFill>
            <w14:solidFill>
              <w14:schemeClr w14:val="tx1"/>
            </w14:solidFill>
          </w14:textFill>
        </w:rPr>
      </w:pPr>
    </w:p>
    <w:p w14:paraId="6091DE63">
      <w:pPr>
        <w:widowControl/>
        <w:spacing w:line="240" w:lineRule="auto"/>
        <w:ind w:firstLine="0" w:firstLineChars="0"/>
        <w:jc w:val="left"/>
        <w:rPr>
          <w:rFonts w:hint="eastAsia" w:ascii="宋体" w:hAnsi="宋体" w:cs="黑体"/>
          <w:color w:val="000000" w:themeColor="text1"/>
          <w14:textFill>
            <w14:solidFill>
              <w14:schemeClr w14:val="tx1"/>
            </w14:solidFill>
          </w14:textFill>
        </w:rPr>
      </w:pPr>
    </w:p>
    <w:p w14:paraId="5BE0BB1D">
      <w:pPr>
        <w:widowControl/>
        <w:spacing w:line="240" w:lineRule="auto"/>
        <w:ind w:firstLine="0" w:firstLineChars="0"/>
        <w:jc w:val="left"/>
        <w:rPr>
          <w:rFonts w:hint="eastAsia" w:ascii="宋体" w:hAnsi="宋体" w:cs="黑体"/>
          <w:color w:val="000000" w:themeColor="text1"/>
          <w14:textFill>
            <w14:solidFill>
              <w14:schemeClr w14:val="tx1"/>
            </w14:solidFill>
          </w14:textFill>
        </w:rPr>
      </w:pPr>
    </w:p>
    <w:p w14:paraId="42145E04">
      <w:pPr>
        <w:widowControl/>
        <w:spacing w:line="240" w:lineRule="auto"/>
        <w:ind w:firstLine="0" w:firstLineChars="0"/>
        <w:jc w:val="left"/>
        <w:rPr>
          <w:rFonts w:hint="eastAsia" w:ascii="宋体" w:hAnsi="宋体" w:cs="黑体"/>
          <w:color w:val="000000" w:themeColor="text1"/>
          <w14:textFill>
            <w14:solidFill>
              <w14:schemeClr w14:val="tx1"/>
            </w14:solidFill>
          </w14:textFill>
        </w:rPr>
      </w:pPr>
    </w:p>
    <w:p w14:paraId="0DEB849C">
      <w:pPr>
        <w:widowControl/>
        <w:spacing w:line="240" w:lineRule="auto"/>
        <w:ind w:firstLine="0" w:firstLineChars="0"/>
        <w:jc w:val="left"/>
        <w:rPr>
          <w:rFonts w:hint="eastAsia" w:ascii="宋体" w:hAnsi="宋体" w:cs="黑体"/>
          <w:color w:val="000000" w:themeColor="text1"/>
          <w14:textFill>
            <w14:solidFill>
              <w14:schemeClr w14:val="tx1"/>
            </w14:solidFill>
          </w14:textFill>
        </w:rPr>
      </w:pPr>
    </w:p>
    <w:p w14:paraId="279014F3">
      <w:pPr>
        <w:widowControl/>
        <w:spacing w:line="240" w:lineRule="auto"/>
        <w:ind w:firstLine="0" w:firstLineChars="0"/>
        <w:jc w:val="left"/>
        <w:rPr>
          <w:rFonts w:hint="eastAsia" w:ascii="宋体" w:hAnsi="宋体" w:cs="黑体"/>
          <w:color w:val="000000" w:themeColor="text1"/>
          <w14:textFill>
            <w14:solidFill>
              <w14:schemeClr w14:val="tx1"/>
            </w14:solidFill>
          </w14:textFill>
        </w:rPr>
      </w:pPr>
    </w:p>
    <w:p w14:paraId="614CE684">
      <w:pPr>
        <w:widowControl/>
        <w:spacing w:line="240" w:lineRule="auto"/>
        <w:ind w:firstLine="0" w:firstLineChars="0"/>
        <w:jc w:val="left"/>
        <w:rPr>
          <w:rFonts w:hint="eastAsia" w:ascii="宋体" w:hAnsi="宋体" w:cs="黑体"/>
          <w:color w:val="000000" w:themeColor="text1"/>
          <w14:textFill>
            <w14:solidFill>
              <w14:schemeClr w14:val="tx1"/>
            </w14:solidFill>
          </w14:textFill>
        </w:rPr>
      </w:pPr>
    </w:p>
    <w:p w14:paraId="45B5205A">
      <w:pPr>
        <w:widowControl/>
        <w:spacing w:line="240" w:lineRule="auto"/>
        <w:ind w:firstLine="0" w:firstLineChars="0"/>
        <w:jc w:val="left"/>
        <w:rPr>
          <w:rFonts w:hint="eastAsia" w:ascii="宋体" w:hAnsi="宋体" w:cs="黑体"/>
          <w:color w:val="000000" w:themeColor="text1"/>
          <w14:textFill>
            <w14:solidFill>
              <w14:schemeClr w14:val="tx1"/>
            </w14:solidFill>
          </w14:textFill>
        </w:rPr>
      </w:pPr>
    </w:p>
    <w:p w14:paraId="6885E3EC">
      <w:pPr>
        <w:widowControl/>
        <w:spacing w:line="240" w:lineRule="auto"/>
        <w:ind w:firstLine="0" w:firstLineChars="0"/>
        <w:jc w:val="left"/>
        <w:rPr>
          <w:rFonts w:hint="eastAsia" w:ascii="宋体" w:hAnsi="宋体" w:cs="黑体"/>
          <w:color w:val="000000" w:themeColor="text1"/>
          <w14:textFill>
            <w14:solidFill>
              <w14:schemeClr w14:val="tx1"/>
            </w14:solidFill>
          </w14:textFill>
        </w:rPr>
      </w:pPr>
      <w:r>
        <w:rPr>
          <w:rFonts w:hint="eastAsia" w:ascii="宋体" w:hAnsi="宋体" w:cs="黑体"/>
          <w:color w:val="000000" w:themeColor="text1"/>
          <w14:textFill>
            <w14:solidFill>
              <w14:schemeClr w14:val="tx1"/>
            </w14:solidFill>
          </w14:textFill>
        </w:rPr>
        <w:t>附件2</w:t>
      </w:r>
    </w:p>
    <w:p w14:paraId="7385D529">
      <w:pPr>
        <w:snapToGrid w:val="0"/>
        <w:spacing w:line="240" w:lineRule="auto"/>
        <w:ind w:firstLine="0" w:firstLineChars="0"/>
        <w:jc w:val="center"/>
        <w:outlineLvl w:val="0"/>
        <w:rPr>
          <w:rFonts w:hint="eastAsia" w:ascii="宋体" w:hAnsi="宋体" w:cs="方正小标宋简体"/>
          <w:b/>
          <w:bCs/>
          <w:color w:val="000000" w:themeColor="text1"/>
          <w:sz w:val="40"/>
          <w:szCs w:val="40"/>
          <w14:textFill>
            <w14:solidFill>
              <w14:schemeClr w14:val="tx1"/>
            </w14:solidFill>
          </w14:textFill>
        </w:rPr>
      </w:pPr>
      <w:r>
        <w:rPr>
          <w:rFonts w:hint="eastAsia" w:ascii="宋体" w:hAnsi="宋体" w:cs="方正小标宋简体"/>
          <w:b/>
          <w:bCs/>
          <w:color w:val="000000" w:themeColor="text1"/>
          <w:sz w:val="40"/>
          <w:szCs w:val="40"/>
          <w14:textFill>
            <w14:solidFill>
              <w14:schemeClr w14:val="tx1"/>
            </w14:solidFill>
          </w14:textFill>
        </w:rPr>
        <w:t>供应商基本情况表</w:t>
      </w:r>
    </w:p>
    <w:p w14:paraId="704F6C78">
      <w:pPr>
        <w:spacing w:line="240" w:lineRule="auto"/>
        <w:ind w:firstLine="480" w:firstLineChars="200"/>
        <w:jc w:val="left"/>
        <w:rPr>
          <w:rFonts w:hint="eastAsia" w:ascii="宋体" w:hAnsi="宋体" w:cs="方正仿宋_GBK"/>
          <w:color w:val="000000" w:themeColor="text1"/>
          <w14:textFill>
            <w14:solidFill>
              <w14:schemeClr w14:val="tx1"/>
            </w14:solidFill>
          </w14:textFill>
        </w:rPr>
      </w:pPr>
      <w:r>
        <w:rPr>
          <w:rFonts w:hint="eastAsia" w:ascii="宋体" w:hAnsi="宋体" w:cs="方正仿宋_GBK"/>
          <w:color w:val="000000" w:themeColor="text1"/>
          <w14:textFill>
            <w14:solidFill>
              <w14:schemeClr w14:val="tx1"/>
            </w14:solidFill>
          </w14:textFill>
        </w:rPr>
        <w:t>填表单位：（加盖单位公章）</w:t>
      </w:r>
      <w:r>
        <w:rPr>
          <w:rFonts w:hint="eastAsia" w:ascii="宋体" w:hAnsi="宋体" w:cs="方正仿宋_GBK"/>
          <w:color w:val="000000" w:themeColor="text1"/>
          <w14:textFill>
            <w14:solidFill>
              <w14:schemeClr w14:val="tx1"/>
            </w14:solidFill>
          </w14:textFill>
        </w:rPr>
        <w:tab/>
      </w:r>
      <w:r>
        <w:rPr>
          <w:rFonts w:hint="eastAsia" w:ascii="宋体" w:hAnsi="宋体" w:cs="方正仿宋_GBK"/>
          <w:color w:val="000000" w:themeColor="text1"/>
          <w14:textFill>
            <w14:solidFill>
              <w14:schemeClr w14:val="tx1"/>
            </w14:solidFill>
          </w14:textFill>
        </w:rPr>
        <w:tab/>
      </w:r>
      <w:r>
        <w:rPr>
          <w:rFonts w:hint="eastAsia" w:ascii="宋体" w:hAnsi="宋体" w:cs="方正仿宋_GBK"/>
          <w:color w:val="000000" w:themeColor="text1"/>
          <w14:textFill>
            <w14:solidFill>
              <w14:schemeClr w14:val="tx1"/>
            </w14:solidFill>
          </w14:textFill>
        </w:rPr>
        <w:t xml:space="preserve">   填表日期：    年   月   日</w:t>
      </w:r>
    </w:p>
    <w:tbl>
      <w:tblPr>
        <w:tblStyle w:val="21"/>
        <w:tblW w:w="89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277"/>
        <w:gridCol w:w="1276"/>
        <w:gridCol w:w="791"/>
        <w:gridCol w:w="1200"/>
        <w:gridCol w:w="1500"/>
        <w:gridCol w:w="1485"/>
      </w:tblGrid>
      <w:tr w14:paraId="0CC33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gridSpan w:val="2"/>
            <w:vAlign w:val="center"/>
          </w:tcPr>
          <w:p w14:paraId="32012B0F">
            <w:pPr>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采购人</w:t>
            </w:r>
          </w:p>
        </w:tc>
        <w:tc>
          <w:tcPr>
            <w:tcW w:w="2553" w:type="dxa"/>
            <w:gridSpan w:val="2"/>
            <w:vAlign w:val="center"/>
          </w:tcPr>
          <w:p w14:paraId="71DDB4D7">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c>
          <w:tcPr>
            <w:tcW w:w="1991" w:type="dxa"/>
            <w:gridSpan w:val="2"/>
            <w:vAlign w:val="center"/>
          </w:tcPr>
          <w:p w14:paraId="616F8680">
            <w:pPr>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项目名称</w:t>
            </w:r>
          </w:p>
        </w:tc>
        <w:tc>
          <w:tcPr>
            <w:tcW w:w="2985" w:type="dxa"/>
            <w:gridSpan w:val="2"/>
            <w:vAlign w:val="center"/>
          </w:tcPr>
          <w:p w14:paraId="0E87DA02">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r>
      <w:tr w14:paraId="4502D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2" w:type="dxa"/>
            <w:gridSpan w:val="2"/>
            <w:vAlign w:val="center"/>
          </w:tcPr>
          <w:p w14:paraId="38D6D624">
            <w:pPr>
              <w:snapToGrid w:val="0"/>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投标（响应）供应商</w:t>
            </w:r>
          </w:p>
        </w:tc>
        <w:tc>
          <w:tcPr>
            <w:tcW w:w="2553" w:type="dxa"/>
            <w:gridSpan w:val="2"/>
            <w:vAlign w:val="center"/>
          </w:tcPr>
          <w:p w14:paraId="24E1E3D1">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c>
          <w:tcPr>
            <w:tcW w:w="1991" w:type="dxa"/>
            <w:gridSpan w:val="2"/>
            <w:vAlign w:val="center"/>
          </w:tcPr>
          <w:p w14:paraId="08EDA05F">
            <w:pPr>
              <w:snapToGrid w:val="0"/>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供应商统一社会信用代码</w:t>
            </w:r>
          </w:p>
        </w:tc>
        <w:tc>
          <w:tcPr>
            <w:tcW w:w="2985" w:type="dxa"/>
            <w:gridSpan w:val="2"/>
            <w:vAlign w:val="center"/>
          </w:tcPr>
          <w:p w14:paraId="1F2E0F04">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r>
      <w:tr w14:paraId="4D382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1" w:type="dxa"/>
            <w:gridSpan w:val="8"/>
            <w:vAlign w:val="center"/>
          </w:tcPr>
          <w:p w14:paraId="17FC82F1">
            <w:pPr>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b/>
                <w:bCs/>
                <w:color w:val="000000" w:themeColor="text1"/>
                <w:kern w:val="0"/>
                <w:szCs w:val="20"/>
                <w14:textFill>
                  <w14:solidFill>
                    <w14:schemeClr w14:val="tx1"/>
                  </w14:solidFill>
                </w14:textFill>
              </w:rPr>
              <w:t>投标（响应）供应商相关人员情况</w:t>
            </w:r>
          </w:p>
        </w:tc>
      </w:tr>
      <w:tr w14:paraId="20C51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bottom w:val="single" w:color="auto" w:sz="4" w:space="0"/>
            </w:tcBorders>
            <w:vAlign w:val="center"/>
          </w:tcPr>
          <w:p w14:paraId="7D533773">
            <w:pPr>
              <w:snapToGrid w:val="0"/>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序号</w:t>
            </w:r>
          </w:p>
        </w:tc>
        <w:tc>
          <w:tcPr>
            <w:tcW w:w="1953" w:type="dxa"/>
            <w:gridSpan w:val="2"/>
            <w:tcBorders>
              <w:bottom w:val="single" w:color="auto" w:sz="4" w:space="0"/>
            </w:tcBorders>
            <w:vAlign w:val="center"/>
          </w:tcPr>
          <w:p w14:paraId="7C832871">
            <w:pPr>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职务</w:t>
            </w:r>
          </w:p>
        </w:tc>
        <w:tc>
          <w:tcPr>
            <w:tcW w:w="1276" w:type="dxa"/>
            <w:tcBorders>
              <w:bottom w:val="single" w:color="auto" w:sz="4" w:space="0"/>
            </w:tcBorders>
            <w:vAlign w:val="center"/>
          </w:tcPr>
          <w:p w14:paraId="4EB36605">
            <w:pPr>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姓名</w:t>
            </w:r>
          </w:p>
        </w:tc>
        <w:tc>
          <w:tcPr>
            <w:tcW w:w="1991" w:type="dxa"/>
            <w:gridSpan w:val="2"/>
            <w:tcBorders>
              <w:bottom w:val="single" w:color="auto" w:sz="4" w:space="0"/>
            </w:tcBorders>
            <w:vAlign w:val="center"/>
          </w:tcPr>
          <w:p w14:paraId="535DA81B">
            <w:pPr>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身份证号码</w:t>
            </w:r>
          </w:p>
        </w:tc>
        <w:tc>
          <w:tcPr>
            <w:tcW w:w="1500" w:type="dxa"/>
            <w:tcBorders>
              <w:bottom w:val="single" w:color="auto" w:sz="4" w:space="0"/>
            </w:tcBorders>
            <w:vAlign w:val="center"/>
          </w:tcPr>
          <w:p w14:paraId="4B06E8ED">
            <w:pPr>
              <w:snapToGrid w:val="0"/>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劳动合同</w:t>
            </w:r>
          </w:p>
          <w:p w14:paraId="6322B31F">
            <w:pPr>
              <w:snapToGrid w:val="0"/>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关系单位</w:t>
            </w:r>
          </w:p>
        </w:tc>
        <w:tc>
          <w:tcPr>
            <w:tcW w:w="1485" w:type="dxa"/>
            <w:tcBorders>
              <w:bottom w:val="single" w:color="auto" w:sz="4" w:space="0"/>
            </w:tcBorders>
            <w:vAlign w:val="center"/>
          </w:tcPr>
          <w:p w14:paraId="453EA319">
            <w:pPr>
              <w:snapToGrid w:val="0"/>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缴纳社会</w:t>
            </w:r>
          </w:p>
          <w:p w14:paraId="0F03D312">
            <w:pPr>
              <w:snapToGrid w:val="0"/>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保险单位</w:t>
            </w:r>
          </w:p>
        </w:tc>
      </w:tr>
      <w:tr w14:paraId="73295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44F56894">
            <w:pPr>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1</w:t>
            </w:r>
          </w:p>
        </w:tc>
        <w:tc>
          <w:tcPr>
            <w:tcW w:w="1953" w:type="dxa"/>
            <w:gridSpan w:val="2"/>
            <w:tcBorders>
              <w:top w:val="single" w:color="auto" w:sz="4" w:space="0"/>
              <w:left w:val="single" w:color="auto" w:sz="4" w:space="0"/>
              <w:bottom w:val="single" w:color="auto" w:sz="4" w:space="0"/>
              <w:right w:val="single" w:color="auto" w:sz="4" w:space="0"/>
            </w:tcBorders>
            <w:vAlign w:val="center"/>
          </w:tcPr>
          <w:p w14:paraId="15B9D3BB">
            <w:pPr>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法定代表人/单位负责人/主要经营负责人</w:t>
            </w:r>
          </w:p>
        </w:tc>
        <w:tc>
          <w:tcPr>
            <w:tcW w:w="1276" w:type="dxa"/>
            <w:tcBorders>
              <w:top w:val="single" w:color="auto" w:sz="4" w:space="0"/>
              <w:left w:val="single" w:color="auto" w:sz="4" w:space="0"/>
              <w:bottom w:val="single" w:color="auto" w:sz="4" w:space="0"/>
              <w:right w:val="single" w:color="auto" w:sz="4" w:space="0"/>
            </w:tcBorders>
            <w:vAlign w:val="center"/>
          </w:tcPr>
          <w:p w14:paraId="14FC57DF">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2FC3BC90">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14:paraId="03259CC9">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14:paraId="54FC6E89">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r>
      <w:tr w14:paraId="63B5F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14A29DE2">
            <w:pPr>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2</w:t>
            </w:r>
          </w:p>
        </w:tc>
        <w:tc>
          <w:tcPr>
            <w:tcW w:w="1953" w:type="dxa"/>
            <w:gridSpan w:val="2"/>
            <w:tcBorders>
              <w:top w:val="single" w:color="auto" w:sz="4" w:space="0"/>
              <w:left w:val="single" w:color="auto" w:sz="4" w:space="0"/>
              <w:bottom w:val="single" w:color="auto" w:sz="4" w:space="0"/>
              <w:right w:val="single" w:color="auto" w:sz="4" w:space="0"/>
            </w:tcBorders>
            <w:vAlign w:val="center"/>
          </w:tcPr>
          <w:p w14:paraId="3D8FA944">
            <w:pPr>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项目投标授权代表人</w:t>
            </w:r>
          </w:p>
        </w:tc>
        <w:tc>
          <w:tcPr>
            <w:tcW w:w="1276" w:type="dxa"/>
            <w:tcBorders>
              <w:top w:val="single" w:color="auto" w:sz="4" w:space="0"/>
              <w:left w:val="single" w:color="auto" w:sz="4" w:space="0"/>
              <w:bottom w:val="single" w:color="auto" w:sz="4" w:space="0"/>
              <w:right w:val="single" w:color="auto" w:sz="4" w:space="0"/>
            </w:tcBorders>
            <w:vAlign w:val="center"/>
          </w:tcPr>
          <w:p w14:paraId="4B5D5817">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570941A5">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c>
          <w:tcPr>
            <w:tcW w:w="1500" w:type="dxa"/>
            <w:tcBorders>
              <w:top w:val="single" w:color="auto" w:sz="4" w:space="0"/>
              <w:left w:val="single" w:color="auto" w:sz="4" w:space="0"/>
              <w:bottom w:val="single" w:color="auto" w:sz="4" w:space="0"/>
              <w:right w:val="single" w:color="auto" w:sz="4" w:space="0"/>
            </w:tcBorders>
            <w:vAlign w:val="center"/>
          </w:tcPr>
          <w:p w14:paraId="1928483C">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c>
          <w:tcPr>
            <w:tcW w:w="1485" w:type="dxa"/>
            <w:tcBorders>
              <w:top w:val="single" w:color="auto" w:sz="4" w:space="0"/>
              <w:left w:val="single" w:color="auto" w:sz="4" w:space="0"/>
              <w:bottom w:val="single" w:color="auto" w:sz="4" w:space="0"/>
              <w:right w:val="single" w:color="auto" w:sz="4" w:space="0"/>
            </w:tcBorders>
            <w:vAlign w:val="center"/>
          </w:tcPr>
          <w:p w14:paraId="3967F1DA">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r>
      <w:tr w14:paraId="620CC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tcBorders>
            <w:vAlign w:val="center"/>
          </w:tcPr>
          <w:p w14:paraId="57387EF9">
            <w:pPr>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lang w:bidi="ar"/>
                <w14:textFill>
                  <w14:solidFill>
                    <w14:schemeClr w14:val="tx1"/>
                  </w14:solidFill>
                </w14:textFill>
              </w:rPr>
              <w:t>3</w:t>
            </w:r>
          </w:p>
        </w:tc>
        <w:tc>
          <w:tcPr>
            <w:tcW w:w="1953" w:type="dxa"/>
            <w:gridSpan w:val="2"/>
            <w:tcBorders>
              <w:top w:val="single" w:color="auto" w:sz="4" w:space="0"/>
            </w:tcBorders>
            <w:vAlign w:val="center"/>
          </w:tcPr>
          <w:p w14:paraId="2D6BEC7A">
            <w:pPr>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项目负责人</w:t>
            </w:r>
          </w:p>
        </w:tc>
        <w:tc>
          <w:tcPr>
            <w:tcW w:w="1276" w:type="dxa"/>
            <w:tcBorders>
              <w:top w:val="single" w:color="auto" w:sz="4" w:space="0"/>
            </w:tcBorders>
            <w:vAlign w:val="center"/>
          </w:tcPr>
          <w:p w14:paraId="205BCBE1">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c>
          <w:tcPr>
            <w:tcW w:w="1991" w:type="dxa"/>
            <w:gridSpan w:val="2"/>
            <w:tcBorders>
              <w:top w:val="single" w:color="auto" w:sz="4" w:space="0"/>
            </w:tcBorders>
            <w:vAlign w:val="center"/>
          </w:tcPr>
          <w:p w14:paraId="7CA93C1E">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c>
          <w:tcPr>
            <w:tcW w:w="1500" w:type="dxa"/>
            <w:tcBorders>
              <w:top w:val="single" w:color="auto" w:sz="4" w:space="0"/>
            </w:tcBorders>
            <w:vAlign w:val="center"/>
          </w:tcPr>
          <w:p w14:paraId="037452BF">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c>
          <w:tcPr>
            <w:tcW w:w="1485" w:type="dxa"/>
            <w:tcBorders>
              <w:top w:val="single" w:color="auto" w:sz="4" w:space="0"/>
            </w:tcBorders>
            <w:vAlign w:val="center"/>
          </w:tcPr>
          <w:p w14:paraId="20972901">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r>
      <w:tr w14:paraId="240CC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1F3B61AF">
            <w:pPr>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lang w:bidi="ar"/>
                <w14:textFill>
                  <w14:solidFill>
                    <w14:schemeClr w14:val="tx1"/>
                  </w14:solidFill>
                </w14:textFill>
              </w:rPr>
              <w:t>4</w:t>
            </w:r>
          </w:p>
        </w:tc>
        <w:tc>
          <w:tcPr>
            <w:tcW w:w="1953" w:type="dxa"/>
            <w:gridSpan w:val="2"/>
            <w:vAlign w:val="center"/>
          </w:tcPr>
          <w:p w14:paraId="441F34C4">
            <w:pPr>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主要技术人员</w:t>
            </w:r>
          </w:p>
        </w:tc>
        <w:tc>
          <w:tcPr>
            <w:tcW w:w="1276" w:type="dxa"/>
            <w:vAlign w:val="center"/>
          </w:tcPr>
          <w:p w14:paraId="7C3813E6">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c>
          <w:tcPr>
            <w:tcW w:w="1991" w:type="dxa"/>
            <w:gridSpan w:val="2"/>
            <w:vAlign w:val="center"/>
          </w:tcPr>
          <w:p w14:paraId="0E605073">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c>
          <w:tcPr>
            <w:tcW w:w="1500" w:type="dxa"/>
            <w:vAlign w:val="center"/>
          </w:tcPr>
          <w:p w14:paraId="1FFB02DA">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c>
          <w:tcPr>
            <w:tcW w:w="1485" w:type="dxa"/>
            <w:vAlign w:val="center"/>
          </w:tcPr>
          <w:p w14:paraId="7BA92C13">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r>
      <w:tr w14:paraId="6911A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vAlign w:val="center"/>
          </w:tcPr>
          <w:p w14:paraId="1A6109AE">
            <w:pPr>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lang w:bidi="ar"/>
                <w14:textFill>
                  <w14:solidFill>
                    <w14:schemeClr w14:val="tx1"/>
                  </w14:solidFill>
                </w14:textFill>
              </w:rPr>
              <w:t>5</w:t>
            </w:r>
          </w:p>
        </w:tc>
        <w:tc>
          <w:tcPr>
            <w:tcW w:w="1953" w:type="dxa"/>
            <w:gridSpan w:val="2"/>
            <w:vAlign w:val="center"/>
          </w:tcPr>
          <w:p w14:paraId="17BD1B59">
            <w:pPr>
              <w:snapToGrid w:val="0"/>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投标文件编制人员</w:t>
            </w:r>
          </w:p>
        </w:tc>
        <w:tc>
          <w:tcPr>
            <w:tcW w:w="1276" w:type="dxa"/>
            <w:vAlign w:val="center"/>
          </w:tcPr>
          <w:p w14:paraId="4CCEF594">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c>
          <w:tcPr>
            <w:tcW w:w="1991" w:type="dxa"/>
            <w:gridSpan w:val="2"/>
            <w:vAlign w:val="center"/>
          </w:tcPr>
          <w:p w14:paraId="3AB01D36">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c>
          <w:tcPr>
            <w:tcW w:w="1500" w:type="dxa"/>
            <w:vAlign w:val="center"/>
          </w:tcPr>
          <w:p w14:paraId="115D706B">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c>
          <w:tcPr>
            <w:tcW w:w="1485" w:type="dxa"/>
            <w:vAlign w:val="center"/>
          </w:tcPr>
          <w:p w14:paraId="48AE7D81">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r>
      <w:tr w14:paraId="72D9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1" w:type="dxa"/>
            <w:gridSpan w:val="8"/>
            <w:vAlign w:val="center"/>
          </w:tcPr>
          <w:p w14:paraId="65290CB6">
            <w:pPr>
              <w:ind w:firstLine="0" w:firstLineChars="0"/>
              <w:jc w:val="left"/>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b/>
                <w:bCs/>
                <w:color w:val="000000" w:themeColor="text1"/>
                <w:kern w:val="0"/>
                <w:szCs w:val="20"/>
                <w14:textFill>
                  <w14:solidFill>
                    <w14:schemeClr w14:val="tx1"/>
                  </w14:solidFill>
                </w14:textFill>
              </w:rPr>
              <w:t>说明：同一职务有多人担任（如主要技术人员），应分行填写。</w:t>
            </w:r>
          </w:p>
        </w:tc>
      </w:tr>
      <w:tr w14:paraId="3F5F7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8941" w:type="dxa"/>
            <w:gridSpan w:val="8"/>
            <w:vAlign w:val="center"/>
          </w:tcPr>
          <w:p w14:paraId="21D339DC">
            <w:pPr>
              <w:ind w:firstLine="0" w:firstLineChars="0"/>
              <w:jc w:val="center"/>
              <w:rPr>
                <w:rFonts w:hint="eastAsia" w:ascii="宋体" w:hAnsi="宋体" w:cs="方正仿宋_GBK"/>
                <w:b/>
                <w:bCs/>
                <w:color w:val="000000" w:themeColor="text1"/>
                <w:kern w:val="0"/>
                <w:szCs w:val="20"/>
                <w14:textFill>
                  <w14:solidFill>
                    <w14:schemeClr w14:val="tx1"/>
                  </w14:solidFill>
                </w14:textFill>
              </w:rPr>
            </w:pPr>
            <w:r>
              <w:rPr>
                <w:rFonts w:hint="eastAsia" w:ascii="宋体" w:hAnsi="宋体" w:cs="方正仿宋_GBK"/>
                <w:b/>
                <w:bCs/>
                <w:color w:val="000000" w:themeColor="text1"/>
                <w:kern w:val="0"/>
                <w:szCs w:val="20"/>
                <w14:textFill>
                  <w14:solidFill>
                    <w14:schemeClr w14:val="tx1"/>
                  </w14:solidFill>
                </w14:textFill>
              </w:rPr>
              <w:t>投标（响应）供应商关联关系情况</w:t>
            </w:r>
          </w:p>
        </w:tc>
      </w:tr>
      <w:tr w14:paraId="41CCD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bottom w:val="single" w:color="auto" w:sz="4" w:space="0"/>
            </w:tcBorders>
            <w:vAlign w:val="center"/>
          </w:tcPr>
          <w:p w14:paraId="4CB0D04F">
            <w:pPr>
              <w:ind w:firstLine="0" w:firstLineChars="0"/>
              <w:jc w:val="center"/>
              <w:rPr>
                <w:rFonts w:hint="eastAsia" w:ascii="宋体" w:hAnsi="宋体" w:cs="方正仿宋_GBK"/>
                <w:b/>
                <w:bCs/>
                <w:color w:val="000000" w:themeColor="text1"/>
                <w:kern w:val="0"/>
                <w:szCs w:val="20"/>
                <w:lang w:bidi="ar"/>
                <w14:textFill>
                  <w14:solidFill>
                    <w14:schemeClr w14:val="tx1"/>
                  </w14:solidFill>
                </w14:textFill>
              </w:rPr>
            </w:pPr>
            <w:r>
              <w:rPr>
                <w:rFonts w:hint="eastAsia" w:ascii="宋体" w:hAnsi="宋体" w:cs="方正仿宋_GBK"/>
                <w:b/>
                <w:bCs/>
                <w:color w:val="000000" w:themeColor="text1"/>
                <w:kern w:val="0"/>
                <w:szCs w:val="20"/>
                <w:lang w:bidi="ar"/>
                <w14:textFill>
                  <w14:solidFill>
                    <w14:schemeClr w14:val="tx1"/>
                  </w14:solidFill>
                </w14:textFill>
              </w:rPr>
              <w:t>序号</w:t>
            </w:r>
          </w:p>
        </w:tc>
        <w:tc>
          <w:tcPr>
            <w:tcW w:w="1953" w:type="dxa"/>
            <w:gridSpan w:val="2"/>
            <w:tcBorders>
              <w:bottom w:val="single" w:color="auto" w:sz="4" w:space="0"/>
            </w:tcBorders>
            <w:vAlign w:val="center"/>
          </w:tcPr>
          <w:p w14:paraId="36343719">
            <w:pPr>
              <w:ind w:firstLine="0" w:firstLineChars="0"/>
              <w:jc w:val="center"/>
              <w:rPr>
                <w:rFonts w:hint="eastAsia" w:ascii="宋体" w:hAnsi="宋体" w:cs="方正仿宋_GBK"/>
                <w:b/>
                <w:bCs/>
                <w:color w:val="000000" w:themeColor="text1"/>
                <w:kern w:val="0"/>
                <w:szCs w:val="20"/>
                <w14:textFill>
                  <w14:solidFill>
                    <w14:schemeClr w14:val="tx1"/>
                  </w14:solidFill>
                </w14:textFill>
              </w:rPr>
            </w:pPr>
            <w:r>
              <w:rPr>
                <w:rFonts w:hint="eastAsia" w:ascii="宋体" w:hAnsi="宋体" w:cs="方正仿宋_GBK"/>
                <w:b/>
                <w:bCs/>
                <w:color w:val="000000" w:themeColor="text1"/>
                <w:kern w:val="0"/>
                <w:szCs w:val="20"/>
                <w14:textFill>
                  <w14:solidFill>
                    <w14:schemeClr w14:val="tx1"/>
                  </w14:solidFill>
                </w14:textFill>
              </w:rPr>
              <w:t>关联关系类型</w:t>
            </w:r>
          </w:p>
        </w:tc>
        <w:tc>
          <w:tcPr>
            <w:tcW w:w="2067" w:type="dxa"/>
            <w:gridSpan w:val="2"/>
            <w:tcBorders>
              <w:bottom w:val="single" w:color="auto" w:sz="4" w:space="0"/>
            </w:tcBorders>
            <w:vAlign w:val="center"/>
          </w:tcPr>
          <w:p w14:paraId="0C32901A">
            <w:pPr>
              <w:ind w:firstLine="0" w:firstLineChars="0"/>
              <w:jc w:val="center"/>
              <w:rPr>
                <w:rFonts w:hint="eastAsia" w:ascii="宋体" w:hAnsi="宋体" w:cs="方正仿宋_GBK"/>
                <w:b/>
                <w:bCs/>
                <w:color w:val="000000" w:themeColor="text1"/>
                <w:kern w:val="0"/>
                <w:szCs w:val="20"/>
                <w14:textFill>
                  <w14:solidFill>
                    <w14:schemeClr w14:val="tx1"/>
                  </w14:solidFill>
                </w14:textFill>
              </w:rPr>
            </w:pPr>
            <w:r>
              <w:rPr>
                <w:rFonts w:hint="eastAsia" w:ascii="宋体" w:hAnsi="宋体" w:cs="方正仿宋_GBK"/>
                <w:b/>
                <w:bCs/>
                <w:color w:val="000000" w:themeColor="text1"/>
                <w:kern w:val="0"/>
                <w:szCs w:val="20"/>
                <w14:textFill>
                  <w14:solidFill>
                    <w14:schemeClr w14:val="tx1"/>
                  </w14:solidFill>
                </w14:textFill>
              </w:rPr>
              <w:t>关联主体名称</w:t>
            </w:r>
          </w:p>
        </w:tc>
        <w:tc>
          <w:tcPr>
            <w:tcW w:w="4185" w:type="dxa"/>
            <w:gridSpan w:val="3"/>
            <w:tcBorders>
              <w:bottom w:val="single" w:color="auto" w:sz="4" w:space="0"/>
            </w:tcBorders>
            <w:vAlign w:val="center"/>
          </w:tcPr>
          <w:p w14:paraId="0ACEFD01">
            <w:pPr>
              <w:ind w:firstLine="0" w:firstLineChars="0"/>
              <w:jc w:val="center"/>
              <w:rPr>
                <w:rFonts w:hint="eastAsia" w:ascii="宋体" w:hAnsi="宋体" w:cs="方正仿宋_GBK"/>
                <w:b/>
                <w:bCs/>
                <w:color w:val="000000" w:themeColor="text1"/>
                <w:kern w:val="0"/>
                <w:szCs w:val="20"/>
                <w14:textFill>
                  <w14:solidFill>
                    <w14:schemeClr w14:val="tx1"/>
                  </w14:solidFill>
                </w14:textFill>
              </w:rPr>
            </w:pPr>
            <w:r>
              <w:rPr>
                <w:rFonts w:hint="eastAsia" w:ascii="宋体" w:hAnsi="宋体" w:cs="方正仿宋_GBK"/>
                <w:b/>
                <w:bCs/>
                <w:color w:val="000000" w:themeColor="text1"/>
                <w:kern w:val="0"/>
                <w:szCs w:val="20"/>
                <w14:textFill>
                  <w14:solidFill>
                    <w14:schemeClr w14:val="tx1"/>
                  </w14:solidFill>
                </w14:textFill>
              </w:rPr>
              <w:t>备注</w:t>
            </w:r>
          </w:p>
        </w:tc>
      </w:tr>
      <w:tr w14:paraId="439C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6A0A84DE">
            <w:pPr>
              <w:ind w:firstLine="0" w:firstLineChars="0"/>
              <w:jc w:val="center"/>
              <w:rPr>
                <w:rFonts w:hint="eastAsia" w:ascii="宋体" w:hAnsi="宋体" w:cs="方正仿宋_GBK"/>
                <w:color w:val="000000" w:themeColor="text1"/>
                <w:kern w:val="0"/>
                <w:szCs w:val="20"/>
                <w:lang w:bidi="ar"/>
                <w14:textFill>
                  <w14:solidFill>
                    <w14:schemeClr w14:val="tx1"/>
                  </w14:solidFill>
                </w14:textFill>
              </w:rPr>
            </w:pPr>
            <w:r>
              <w:rPr>
                <w:rFonts w:hint="eastAsia" w:ascii="宋体" w:hAnsi="宋体" w:cs="方正仿宋_GBK"/>
                <w:color w:val="000000" w:themeColor="text1"/>
                <w:kern w:val="0"/>
                <w:szCs w:val="20"/>
                <w:lang w:bidi="ar"/>
                <w14:textFill>
                  <w14:solidFill>
                    <w14:schemeClr w14:val="tx1"/>
                  </w14:solidFill>
                </w14:textFill>
              </w:rPr>
              <w:t>1</w:t>
            </w:r>
          </w:p>
        </w:tc>
        <w:tc>
          <w:tcPr>
            <w:tcW w:w="1953" w:type="dxa"/>
            <w:gridSpan w:val="2"/>
            <w:tcBorders>
              <w:top w:val="single" w:color="auto" w:sz="4" w:space="0"/>
              <w:left w:val="single" w:color="auto" w:sz="4" w:space="0"/>
              <w:bottom w:val="single" w:color="auto" w:sz="4" w:space="0"/>
              <w:right w:val="single" w:color="auto" w:sz="4" w:space="0"/>
            </w:tcBorders>
            <w:vAlign w:val="center"/>
          </w:tcPr>
          <w:p w14:paraId="30981E8D">
            <w:pPr>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控股股东</w:t>
            </w:r>
          </w:p>
        </w:tc>
        <w:tc>
          <w:tcPr>
            <w:tcW w:w="2067" w:type="dxa"/>
            <w:gridSpan w:val="2"/>
            <w:tcBorders>
              <w:top w:val="single" w:color="auto" w:sz="4" w:space="0"/>
              <w:left w:val="single" w:color="auto" w:sz="4" w:space="0"/>
              <w:bottom w:val="single" w:color="auto" w:sz="4" w:space="0"/>
              <w:right w:val="single" w:color="auto" w:sz="4" w:space="0"/>
            </w:tcBorders>
            <w:vAlign w:val="center"/>
          </w:tcPr>
          <w:p w14:paraId="56D8E242">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14:paraId="596CF26A">
            <w:pPr>
              <w:snapToGrid w:val="0"/>
              <w:ind w:firstLine="0" w:firstLineChars="0"/>
              <w:jc w:val="left"/>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 w:val="18"/>
                <w:szCs w:val="18"/>
                <w14:textFill>
                  <w14:solidFill>
                    <w14:schemeClr w14:val="tx1"/>
                  </w14:solidFill>
                </w14:textFill>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E6FC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6" w:type="dxa"/>
            <w:tcBorders>
              <w:top w:val="single" w:color="auto" w:sz="4" w:space="0"/>
              <w:left w:val="single" w:color="auto" w:sz="4" w:space="0"/>
              <w:bottom w:val="single" w:color="auto" w:sz="4" w:space="0"/>
              <w:right w:val="single" w:color="auto" w:sz="4" w:space="0"/>
            </w:tcBorders>
            <w:vAlign w:val="center"/>
          </w:tcPr>
          <w:p w14:paraId="6D332428">
            <w:pPr>
              <w:ind w:firstLine="0" w:firstLineChars="0"/>
              <w:jc w:val="center"/>
              <w:rPr>
                <w:rFonts w:hint="eastAsia" w:ascii="宋体" w:hAnsi="宋体" w:cs="方正仿宋_GBK"/>
                <w:color w:val="000000" w:themeColor="text1"/>
                <w:kern w:val="0"/>
                <w:szCs w:val="20"/>
                <w:lang w:bidi="ar"/>
                <w14:textFill>
                  <w14:solidFill>
                    <w14:schemeClr w14:val="tx1"/>
                  </w14:solidFill>
                </w14:textFill>
              </w:rPr>
            </w:pPr>
            <w:r>
              <w:rPr>
                <w:rFonts w:hint="eastAsia" w:ascii="宋体" w:hAnsi="宋体" w:cs="方正仿宋_GBK"/>
                <w:color w:val="000000" w:themeColor="text1"/>
                <w:kern w:val="0"/>
                <w:szCs w:val="20"/>
                <w:lang w:bidi="ar"/>
                <w14:textFill>
                  <w14:solidFill>
                    <w14:schemeClr w14:val="tx1"/>
                  </w14:solidFill>
                </w14:textFill>
              </w:rPr>
              <w:t>2</w:t>
            </w:r>
          </w:p>
        </w:tc>
        <w:tc>
          <w:tcPr>
            <w:tcW w:w="1953" w:type="dxa"/>
            <w:gridSpan w:val="2"/>
            <w:tcBorders>
              <w:top w:val="single" w:color="auto" w:sz="4" w:space="0"/>
              <w:left w:val="single" w:color="auto" w:sz="4" w:space="0"/>
              <w:bottom w:val="single" w:color="auto" w:sz="4" w:space="0"/>
              <w:right w:val="single" w:color="auto" w:sz="4" w:space="0"/>
            </w:tcBorders>
            <w:vAlign w:val="center"/>
          </w:tcPr>
          <w:p w14:paraId="5DFEF2AA">
            <w:pPr>
              <w:ind w:firstLine="0" w:firstLineChars="0"/>
              <w:jc w:val="center"/>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Cs w:val="20"/>
                <w14:textFill>
                  <w14:solidFill>
                    <w14:schemeClr w14:val="tx1"/>
                  </w14:solidFill>
                </w14:textFill>
              </w:rPr>
              <w:t>管理关系</w:t>
            </w:r>
          </w:p>
        </w:tc>
        <w:tc>
          <w:tcPr>
            <w:tcW w:w="2067" w:type="dxa"/>
            <w:gridSpan w:val="2"/>
            <w:tcBorders>
              <w:top w:val="single" w:color="auto" w:sz="4" w:space="0"/>
              <w:left w:val="single" w:color="auto" w:sz="4" w:space="0"/>
              <w:bottom w:val="single" w:color="auto" w:sz="4" w:space="0"/>
              <w:right w:val="single" w:color="auto" w:sz="4" w:space="0"/>
            </w:tcBorders>
            <w:vAlign w:val="center"/>
          </w:tcPr>
          <w:p w14:paraId="18B03F66">
            <w:pPr>
              <w:ind w:firstLine="0" w:firstLineChars="0"/>
              <w:jc w:val="center"/>
              <w:rPr>
                <w:rFonts w:hint="eastAsia" w:ascii="宋体" w:hAnsi="宋体" w:cs="方正仿宋_GBK"/>
                <w:color w:val="000000" w:themeColor="text1"/>
                <w:kern w:val="0"/>
                <w:szCs w:val="20"/>
                <w14:textFill>
                  <w14:solidFill>
                    <w14:schemeClr w14:val="tx1"/>
                  </w14:solidFill>
                </w14:textFill>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14:paraId="3C7CE527">
            <w:pPr>
              <w:snapToGrid w:val="0"/>
              <w:ind w:firstLine="0" w:firstLineChars="0"/>
              <w:jc w:val="left"/>
              <w:rPr>
                <w:rFonts w:hint="eastAsia" w:ascii="宋体" w:hAnsi="宋体" w:cs="方正仿宋_GBK"/>
                <w:color w:val="000000" w:themeColor="text1"/>
                <w:kern w:val="0"/>
                <w:szCs w:val="20"/>
                <w14:textFill>
                  <w14:solidFill>
                    <w14:schemeClr w14:val="tx1"/>
                  </w14:solidFill>
                </w14:textFill>
              </w:rPr>
            </w:pPr>
            <w:r>
              <w:rPr>
                <w:rFonts w:hint="eastAsia" w:ascii="宋体" w:hAnsi="宋体" w:cs="方正仿宋_GBK"/>
                <w:color w:val="000000" w:themeColor="text1"/>
                <w:kern w:val="0"/>
                <w:sz w:val="18"/>
                <w:szCs w:val="18"/>
                <w14:textFill>
                  <w14:solidFill>
                    <w14:schemeClr w14:val="tx1"/>
                  </w14:solidFill>
                </w14:textFill>
              </w:rPr>
              <w:t>指对投标（响应）供应商不具有出资持股关系，但对其存在管理关系的主体。</w:t>
            </w:r>
          </w:p>
        </w:tc>
      </w:tr>
    </w:tbl>
    <w:p w14:paraId="42007C74">
      <w:pPr>
        <w:ind w:firstLine="0" w:firstLineChars="0"/>
        <w:rPr>
          <w:rFonts w:hint="default" w:eastAsia="宋体"/>
          <w:color w:val="000000" w:themeColor="text1"/>
          <w:lang w:val="en-US" w:eastAsia="zh-CN"/>
          <w14:textFill>
            <w14:solidFill>
              <w14:schemeClr w14:val="tx1"/>
            </w14:solidFill>
          </w14:textFill>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851" w:footer="992" w:gutter="0"/>
      <w:cols w:space="425" w:num="1"/>
      <w:docGrid w:type="linesAndChars" w:linePitch="60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A309D4-FE80-40B6-9E17-A1CF207278B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852ABC6-E819-4380-97A5-1B30FD18B2D6}"/>
  </w:font>
  <w:font w:name="仿宋_GB2312">
    <w:panose1 w:val="02010609030101010101"/>
    <w:charset w:val="86"/>
    <w:family w:val="modern"/>
    <w:pitch w:val="default"/>
    <w:sig w:usb0="00000001" w:usb1="080E0000" w:usb2="00000000" w:usb3="00000000" w:csb0="00040000" w:csb1="00000000"/>
    <w:embedRegular r:id="rId3" w:fontKey="{19E637C3-1F79-40E0-A406-47EFDD4C72E2}"/>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embedRegular r:id="rId4" w:fontKey="{69DC712E-1283-43E8-B359-DC811D7FB797}"/>
  </w:font>
  <w:font w:name="方正小标宋简体">
    <w:panose1 w:val="02000000000000000000"/>
    <w:charset w:val="86"/>
    <w:family w:val="auto"/>
    <w:pitch w:val="default"/>
    <w:sig w:usb0="00000001" w:usb1="08000000" w:usb2="00000000" w:usb3="00000000" w:csb0="00040000" w:csb1="00000000"/>
    <w:embedRegular r:id="rId5" w:fontKey="{EA7B0C79-1B6E-48F6-8B04-51B9EBF167C3}"/>
  </w:font>
  <w:font w:name="方正仿宋_GBK">
    <w:panose1 w:val="02000000000000000000"/>
    <w:charset w:val="86"/>
    <w:family w:val="auto"/>
    <w:pitch w:val="default"/>
    <w:sig w:usb0="A00002BF" w:usb1="38CF7CFA" w:usb2="00082016" w:usb3="00000000" w:csb0="00040001" w:csb1="00000000"/>
    <w:embedRegular r:id="rId6" w:fontKey="{D14CAED9-C07C-44D7-9247-6FE3042A881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DF021">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F6416">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0B81B">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EE96B">
    <w:pPr>
      <w:pStyle w:val="1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701AC">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1A36F">
    <w:pPr>
      <w:pStyle w:val="1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213"/>
  <w:drawingGridVerticalSpacing w:val="607"/>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2ZmFkZmQzOWRkNzdkMjhkZTk3ZjU3ODEwNjE5NmMifQ=="/>
  </w:docVars>
  <w:rsids>
    <w:rsidRoot w:val="001D3CFC"/>
    <w:rsid w:val="00077F6B"/>
    <w:rsid w:val="00147210"/>
    <w:rsid w:val="001858E8"/>
    <w:rsid w:val="001A5E49"/>
    <w:rsid w:val="001D3CFC"/>
    <w:rsid w:val="00203DE4"/>
    <w:rsid w:val="002756A7"/>
    <w:rsid w:val="002F57F5"/>
    <w:rsid w:val="003A7C85"/>
    <w:rsid w:val="0040464B"/>
    <w:rsid w:val="00470334"/>
    <w:rsid w:val="00567F4A"/>
    <w:rsid w:val="006D796C"/>
    <w:rsid w:val="00746FDE"/>
    <w:rsid w:val="007E4A29"/>
    <w:rsid w:val="007F35AB"/>
    <w:rsid w:val="00971179"/>
    <w:rsid w:val="009C6A70"/>
    <w:rsid w:val="00A81F1B"/>
    <w:rsid w:val="00AE5A0E"/>
    <w:rsid w:val="00B60DC8"/>
    <w:rsid w:val="00BB0E52"/>
    <w:rsid w:val="00C10DD5"/>
    <w:rsid w:val="00C14087"/>
    <w:rsid w:val="00C1796A"/>
    <w:rsid w:val="00CD0375"/>
    <w:rsid w:val="00D90D5C"/>
    <w:rsid w:val="00DD0268"/>
    <w:rsid w:val="00EB5521"/>
    <w:rsid w:val="00F10EFD"/>
    <w:rsid w:val="00F85DED"/>
    <w:rsid w:val="00F973DD"/>
    <w:rsid w:val="00FB54FB"/>
    <w:rsid w:val="01F56869"/>
    <w:rsid w:val="0D71705B"/>
    <w:rsid w:val="14B8083D"/>
    <w:rsid w:val="18555B8E"/>
    <w:rsid w:val="189B4AAC"/>
    <w:rsid w:val="1C61412C"/>
    <w:rsid w:val="208235A3"/>
    <w:rsid w:val="21042B4C"/>
    <w:rsid w:val="211304CD"/>
    <w:rsid w:val="289E4CC3"/>
    <w:rsid w:val="29B66B56"/>
    <w:rsid w:val="2D971C83"/>
    <w:rsid w:val="2E5C019E"/>
    <w:rsid w:val="2FC92FFA"/>
    <w:rsid w:val="372C26BF"/>
    <w:rsid w:val="3C0756E2"/>
    <w:rsid w:val="3D1E6CC9"/>
    <w:rsid w:val="43743C5D"/>
    <w:rsid w:val="48367DA4"/>
    <w:rsid w:val="4AFB3B2C"/>
    <w:rsid w:val="4D5819A6"/>
    <w:rsid w:val="5340384F"/>
    <w:rsid w:val="55681A7E"/>
    <w:rsid w:val="598F6140"/>
    <w:rsid w:val="5C593D45"/>
    <w:rsid w:val="603C4BF1"/>
    <w:rsid w:val="61DC6B29"/>
    <w:rsid w:val="6A706946"/>
    <w:rsid w:val="73705A25"/>
    <w:rsid w:val="79082A52"/>
    <w:rsid w:val="7933769E"/>
    <w:rsid w:val="7E346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qFormat="1" w:unhideWhenUsed="0" w:uiPriority="0" w:semiHidden="0"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Calibri" w:hAnsi="Calibri" w:eastAsia="宋体" w:cs="Times New Roman"/>
      <w:kern w:val="2"/>
      <w:sz w:val="24"/>
      <w:szCs w:val="24"/>
      <w:lang w:val="en-US" w:eastAsia="zh-CN" w:bidi="ar-SA"/>
    </w:rPr>
  </w:style>
  <w:style w:type="paragraph" w:styleId="2">
    <w:name w:val="heading 1"/>
    <w:basedOn w:val="1"/>
    <w:next w:val="1"/>
    <w:link w:val="26"/>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7"/>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8"/>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Cs w:val="32"/>
    </w:rPr>
  </w:style>
  <w:style w:type="paragraph" w:styleId="5">
    <w:name w:val="heading 4"/>
    <w:basedOn w:val="1"/>
    <w:next w:val="1"/>
    <w:link w:val="29"/>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30"/>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rPr>
  </w:style>
  <w:style w:type="paragraph" w:styleId="7">
    <w:name w:val="heading 6"/>
    <w:basedOn w:val="1"/>
    <w:next w:val="1"/>
    <w:link w:val="31"/>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32"/>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3"/>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4"/>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11">
    <w:name w:val="index 6"/>
    <w:basedOn w:val="1"/>
    <w:next w:val="1"/>
    <w:qFormat/>
    <w:uiPriority w:val="0"/>
    <w:pPr>
      <w:ind w:left="1000" w:leftChars="1000"/>
    </w:pPr>
  </w:style>
  <w:style w:type="paragraph" w:styleId="12">
    <w:name w:val="Body Text"/>
    <w:basedOn w:val="1"/>
    <w:link w:val="24"/>
    <w:semiHidden/>
    <w:unhideWhenUsed/>
    <w:qFormat/>
    <w:uiPriority w:val="99"/>
  </w:style>
  <w:style w:type="paragraph" w:styleId="13">
    <w:name w:val="Body Text Indent 2"/>
    <w:basedOn w:val="1"/>
    <w:link w:val="44"/>
    <w:semiHidden/>
    <w:unhideWhenUsed/>
    <w:qFormat/>
    <w:uiPriority w:val="0"/>
    <w:pPr>
      <w:spacing w:after="120" w:line="480" w:lineRule="auto"/>
      <w:ind w:left="420" w:leftChars="200"/>
    </w:pPr>
  </w:style>
  <w:style w:type="paragraph" w:styleId="14">
    <w:name w:val="footer"/>
    <w:basedOn w:val="1"/>
    <w:link w:val="46"/>
    <w:unhideWhenUsed/>
    <w:qFormat/>
    <w:uiPriority w:val="99"/>
    <w:pPr>
      <w:tabs>
        <w:tab w:val="center" w:pos="4153"/>
        <w:tab w:val="right" w:pos="8306"/>
      </w:tabs>
      <w:snapToGrid w:val="0"/>
      <w:spacing w:line="240" w:lineRule="atLeast"/>
      <w:jc w:val="left"/>
    </w:pPr>
    <w:rPr>
      <w:sz w:val="18"/>
      <w:szCs w:val="18"/>
    </w:rPr>
  </w:style>
  <w:style w:type="paragraph" w:styleId="15">
    <w:name w:val="header"/>
    <w:basedOn w:val="1"/>
    <w:link w:val="45"/>
    <w:unhideWhenUsed/>
    <w:qFormat/>
    <w:uiPriority w:val="99"/>
    <w:pPr>
      <w:tabs>
        <w:tab w:val="center" w:pos="4153"/>
        <w:tab w:val="right" w:pos="8306"/>
      </w:tabs>
      <w:snapToGrid w:val="0"/>
      <w:spacing w:line="240" w:lineRule="atLeast"/>
      <w:jc w:val="center"/>
    </w:pPr>
    <w:rPr>
      <w:sz w:val="18"/>
      <w:szCs w:val="18"/>
    </w:rPr>
  </w:style>
  <w:style w:type="paragraph" w:styleId="16">
    <w:name w:val="Subtitle"/>
    <w:basedOn w:val="1"/>
    <w:next w:val="1"/>
    <w:link w:val="36"/>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7">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cs="宋体"/>
      <w:kern w:val="0"/>
    </w:rPr>
  </w:style>
  <w:style w:type="paragraph" w:styleId="18">
    <w:name w:val="Title"/>
    <w:basedOn w:val="1"/>
    <w:next w:val="1"/>
    <w:link w:val="35"/>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19">
    <w:name w:val="Body Text First Indent"/>
    <w:basedOn w:val="12"/>
    <w:link w:val="25"/>
    <w:semiHidden/>
    <w:unhideWhenUsed/>
    <w:qFormat/>
    <w:uiPriority w:val="99"/>
    <w:pPr>
      <w:ind w:firstLine="420" w:firstLineChars="100"/>
    </w:pPr>
  </w:style>
  <w:style w:type="table" w:styleId="21">
    <w:name w:val="Table Grid"/>
    <w:basedOn w:val="20"/>
    <w:qFormat/>
    <w:uiPriority w:val="0"/>
    <w:pPr>
      <w:widowControl w:val="0"/>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customStyle="1" w:styleId="24">
    <w:name w:val="正文文本 字符"/>
    <w:basedOn w:val="22"/>
    <w:link w:val="12"/>
    <w:semiHidden/>
    <w:qFormat/>
    <w:uiPriority w:val="99"/>
    <w:rPr>
      <w:rFonts w:ascii="Times New Roman" w:hAnsi="Times New Roman" w:eastAsia="仿宋_GB2312"/>
      <w:sz w:val="32"/>
    </w:rPr>
  </w:style>
  <w:style w:type="character" w:customStyle="1" w:styleId="25">
    <w:name w:val="正文文本首行缩进 字符"/>
    <w:basedOn w:val="24"/>
    <w:link w:val="19"/>
    <w:semiHidden/>
    <w:qFormat/>
    <w:uiPriority w:val="99"/>
    <w:rPr>
      <w:rFonts w:ascii="Times New Roman" w:hAnsi="Times New Roman" w:eastAsia="仿宋_GB2312"/>
      <w:sz w:val="32"/>
    </w:rPr>
  </w:style>
  <w:style w:type="character" w:customStyle="1" w:styleId="26">
    <w:name w:val="标题 1 字符"/>
    <w:basedOn w:val="22"/>
    <w:link w:val="2"/>
    <w:qFormat/>
    <w:uiPriority w:val="9"/>
    <w:rPr>
      <w:rFonts w:asciiTheme="majorHAnsi" w:hAnsiTheme="majorHAnsi" w:eastAsiaTheme="majorEastAsia" w:cstheme="majorBidi"/>
      <w:color w:val="104862" w:themeColor="accent1" w:themeShade="BF"/>
      <w:sz w:val="48"/>
      <w:szCs w:val="48"/>
    </w:rPr>
  </w:style>
  <w:style w:type="character" w:customStyle="1" w:styleId="27">
    <w:name w:val="标题 2 字符"/>
    <w:basedOn w:val="22"/>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8">
    <w:name w:val="标题 3 字符"/>
    <w:basedOn w:val="22"/>
    <w:link w:val="4"/>
    <w:semiHidden/>
    <w:qFormat/>
    <w:uiPriority w:val="9"/>
    <w:rPr>
      <w:rFonts w:asciiTheme="majorHAnsi" w:hAnsiTheme="majorHAnsi" w:eastAsiaTheme="majorEastAsia" w:cstheme="majorBidi"/>
      <w:color w:val="104862" w:themeColor="accent1" w:themeShade="BF"/>
      <w:szCs w:val="32"/>
    </w:rPr>
  </w:style>
  <w:style w:type="character" w:customStyle="1" w:styleId="29">
    <w:name w:val="标题 4 字符"/>
    <w:basedOn w:val="22"/>
    <w:link w:val="5"/>
    <w:semiHidden/>
    <w:qFormat/>
    <w:uiPriority w:val="9"/>
    <w:rPr>
      <w:rFonts w:asciiTheme="minorHAnsi" w:hAnsiTheme="minorHAnsi" w:eastAsiaTheme="minorEastAsia" w:cstheme="majorBidi"/>
      <w:color w:val="104862" w:themeColor="accent1" w:themeShade="BF"/>
      <w:sz w:val="28"/>
      <w:szCs w:val="28"/>
    </w:rPr>
  </w:style>
  <w:style w:type="character" w:customStyle="1" w:styleId="30">
    <w:name w:val="标题 5 字符"/>
    <w:basedOn w:val="22"/>
    <w:link w:val="6"/>
    <w:semiHidden/>
    <w:qFormat/>
    <w:uiPriority w:val="9"/>
    <w:rPr>
      <w:rFonts w:asciiTheme="minorHAnsi" w:hAnsiTheme="minorHAnsi" w:eastAsiaTheme="minorEastAsia" w:cstheme="majorBidi"/>
      <w:color w:val="104862" w:themeColor="accent1" w:themeShade="BF"/>
      <w:sz w:val="24"/>
    </w:rPr>
  </w:style>
  <w:style w:type="character" w:customStyle="1" w:styleId="31">
    <w:name w:val="标题 6 字符"/>
    <w:basedOn w:val="22"/>
    <w:link w:val="7"/>
    <w:semiHidden/>
    <w:qFormat/>
    <w:uiPriority w:val="9"/>
    <w:rPr>
      <w:rFonts w:asciiTheme="minorHAnsi" w:hAnsiTheme="minorHAnsi" w:eastAsiaTheme="minorEastAsia" w:cstheme="majorBidi"/>
      <w:b/>
      <w:bCs/>
      <w:color w:val="104862" w:themeColor="accent1" w:themeShade="BF"/>
    </w:rPr>
  </w:style>
  <w:style w:type="character" w:customStyle="1" w:styleId="32">
    <w:name w:val="标题 7 字符"/>
    <w:basedOn w:val="22"/>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33">
    <w:name w:val="标题 8 字符"/>
    <w:basedOn w:val="22"/>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34">
    <w:name w:val="标题 9 字符"/>
    <w:basedOn w:val="22"/>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5">
    <w:name w:val="标题 字符"/>
    <w:basedOn w:val="22"/>
    <w:link w:val="18"/>
    <w:qFormat/>
    <w:uiPriority w:val="10"/>
    <w:rPr>
      <w:rFonts w:asciiTheme="majorHAnsi" w:hAnsiTheme="majorHAnsi" w:eastAsiaTheme="majorEastAsia" w:cstheme="majorBidi"/>
      <w:spacing w:val="-10"/>
      <w:kern w:val="28"/>
      <w:sz w:val="56"/>
      <w:szCs w:val="56"/>
    </w:rPr>
  </w:style>
  <w:style w:type="character" w:customStyle="1" w:styleId="36">
    <w:name w:val="副标题 字符"/>
    <w:basedOn w:val="22"/>
    <w:link w:val="16"/>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7">
    <w:name w:val="Quote"/>
    <w:basedOn w:val="1"/>
    <w:next w:val="1"/>
    <w:link w:val="38"/>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8">
    <w:name w:val="引用 字符"/>
    <w:basedOn w:val="22"/>
    <w:link w:val="37"/>
    <w:qFormat/>
    <w:uiPriority w:val="29"/>
    <w:rPr>
      <w:i/>
      <w:iCs/>
      <w:color w:val="404040" w:themeColor="text1" w:themeTint="BF"/>
      <w14:textFill>
        <w14:solidFill>
          <w14:schemeClr w14:val="tx1">
            <w14:lumMod w14:val="75000"/>
            <w14:lumOff w14:val="25000"/>
          </w14:schemeClr>
        </w14:solidFill>
      </w14:textFill>
    </w:rPr>
  </w:style>
  <w:style w:type="paragraph" w:styleId="39">
    <w:name w:val="List Paragraph"/>
    <w:basedOn w:val="1"/>
    <w:qFormat/>
    <w:uiPriority w:val="34"/>
    <w:pPr>
      <w:ind w:left="720"/>
      <w:contextualSpacing/>
    </w:pPr>
  </w:style>
  <w:style w:type="character" w:customStyle="1" w:styleId="40">
    <w:name w:val="明显强调1"/>
    <w:basedOn w:val="22"/>
    <w:qFormat/>
    <w:uiPriority w:val="21"/>
    <w:rPr>
      <w:i/>
      <w:iCs/>
      <w:color w:val="104862" w:themeColor="accent1" w:themeShade="BF"/>
    </w:rPr>
  </w:style>
  <w:style w:type="paragraph" w:styleId="41">
    <w:name w:val="Intense Quote"/>
    <w:basedOn w:val="1"/>
    <w:next w:val="1"/>
    <w:link w:val="42"/>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2">
    <w:name w:val="明显引用 字符"/>
    <w:basedOn w:val="22"/>
    <w:link w:val="41"/>
    <w:qFormat/>
    <w:uiPriority w:val="30"/>
    <w:rPr>
      <w:i/>
      <w:iCs/>
      <w:color w:val="104862" w:themeColor="accent1" w:themeShade="BF"/>
    </w:rPr>
  </w:style>
  <w:style w:type="character" w:customStyle="1" w:styleId="43">
    <w:name w:val="明显参考1"/>
    <w:basedOn w:val="22"/>
    <w:qFormat/>
    <w:uiPriority w:val="32"/>
    <w:rPr>
      <w:b/>
      <w:bCs/>
      <w:smallCaps/>
      <w:color w:val="104862" w:themeColor="accent1" w:themeShade="BF"/>
      <w:spacing w:val="5"/>
    </w:rPr>
  </w:style>
  <w:style w:type="character" w:customStyle="1" w:styleId="44">
    <w:name w:val="正文文本缩进 2 字符"/>
    <w:basedOn w:val="22"/>
    <w:link w:val="13"/>
    <w:semiHidden/>
    <w:qFormat/>
    <w:uiPriority w:val="0"/>
    <w:rPr>
      <w:rFonts w:ascii="Calibri" w:hAnsi="Calibri" w:eastAsia="宋体" w:cs="Times New Roman"/>
      <w:sz w:val="21"/>
    </w:rPr>
  </w:style>
  <w:style w:type="character" w:customStyle="1" w:styleId="45">
    <w:name w:val="页眉 字符"/>
    <w:basedOn w:val="22"/>
    <w:link w:val="15"/>
    <w:qFormat/>
    <w:uiPriority w:val="99"/>
    <w:rPr>
      <w:rFonts w:ascii="Calibri" w:hAnsi="Calibri" w:eastAsia="宋体" w:cs="Times New Roman"/>
      <w:kern w:val="2"/>
      <w:sz w:val="18"/>
      <w:szCs w:val="18"/>
    </w:rPr>
  </w:style>
  <w:style w:type="character" w:customStyle="1" w:styleId="46">
    <w:name w:val="页脚 字符"/>
    <w:basedOn w:val="22"/>
    <w:link w:val="14"/>
    <w:qFormat/>
    <w:uiPriority w:val="99"/>
    <w:rPr>
      <w:rFonts w:ascii="Calibri" w:hAnsi="Calibri" w:eastAsia="宋体" w:cs="Times New Roman"/>
      <w:kern w:val="2"/>
      <w:sz w:val="18"/>
      <w:szCs w:val="18"/>
    </w:rPr>
  </w:style>
  <w:style w:type="paragraph" w:customStyle="1" w:styleId="47">
    <w:name w:val="Revision"/>
    <w:hidden/>
    <w:unhideWhenUsed/>
    <w:qFormat/>
    <w:uiPriority w:val="99"/>
    <w:rPr>
      <w:rFonts w:ascii="Calibri" w:hAnsi="Calibri" w:eastAsia="宋体" w:cs="Times New Roman"/>
      <w:kern w:val="2"/>
      <w:sz w:val="24"/>
      <w:szCs w:val="24"/>
      <w:lang w:val="en-US" w:eastAsia="zh-CN" w:bidi="ar-SA"/>
    </w:rPr>
  </w:style>
  <w:style w:type="table" w:customStyle="1" w:styleId="48">
    <w:name w:val="网格型1"/>
    <w:basedOn w:val="20"/>
    <w:qFormat/>
    <w:uiPriority w:val="0"/>
    <w:pPr>
      <w:widowControl w:val="0"/>
      <w:jc w:val="both"/>
    </w:pPr>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9">
    <w:name w:val="网格型2"/>
    <w:basedOn w:val="20"/>
    <w:qFormat/>
    <w:uiPriority w:val="0"/>
    <w:pPr>
      <w:widowControl w:val="0"/>
      <w:jc w:val="both"/>
    </w:pPr>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0">
    <w:name w:val="Table Normal"/>
    <w:semiHidden/>
    <w:unhideWhenUsed/>
    <w:qFormat/>
    <w:uiPriority w:val="0"/>
    <w:tblPr>
      <w:tblCellMar>
        <w:top w:w="0" w:type="dxa"/>
        <w:left w:w="0" w:type="dxa"/>
        <w:bottom w:w="0" w:type="dxa"/>
        <w:right w:w="0" w:type="dxa"/>
      </w:tblCellMar>
    </w:tblPr>
  </w:style>
  <w:style w:type="paragraph" w:customStyle="1" w:styleId="51">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5803</Words>
  <Characters>6213</Characters>
  <Lines>39</Lines>
  <Paragraphs>10</Paragraphs>
  <TotalTime>25</TotalTime>
  <ScaleCrop>false</ScaleCrop>
  <LinksUpToDate>false</LinksUpToDate>
  <CharactersWithSpaces>6275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2025-02-23T15:07:00Z</dcterms:created>
  <dc:creator>mumu</dc:creator>
  <cp:lastModifiedBy>蔡少君</cp:lastModifiedBy>
  <cp:lastPrinted>2025-02-28T07:15:00Z</cp:lastPrinted>
  <dcterms:modified xsi:type="dcterms:W3CDTF">2025-02-28T10:41:36Z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eyJoZGlkIjoiMmU2MzA2MmVmOTNmMWUyZmQzYTI4OGQ3ZDFkZDA4NjciLCJ1c2VySWQiOiIxMTI0NzMwMTk5In0=</vt:lpwstr>
  </property>
  <property fmtid="{D5CDD505-2E9C-101B-9397-08002B2CF9AE}" pid="3" name="KSOProductBuildVer">
    <vt:lpwstr>2052-12.1.0.17133</vt:lpwstr>
  </property>
  <property fmtid="{D5CDD505-2E9C-101B-9397-08002B2CF9AE}" pid="4" name="ICV">
    <vt:lpwstr>8BFF99926F2342D0B34838CFA66F8F1A_13</vt:lpwstr>
  </property>
</Properties>
</file>